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B0472" w14:textId="77777777" w:rsidR="00797971" w:rsidRPr="00EE13C6" w:rsidRDefault="00797971" w:rsidP="00797971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/>
          <w:b/>
          <w:bCs w:val="0"/>
          <w:sz w:val="20"/>
        </w:rPr>
      </w:pPr>
      <w:r w:rsidRPr="00EE13C6">
        <w:rPr>
          <w:rFonts w:ascii="Arial" w:hAnsi="Arial"/>
          <w:b/>
          <w:bCs w:val="0"/>
          <w:sz w:val="20"/>
        </w:rPr>
        <w:t xml:space="preserve">PROGRAMA SINTÉTICO </w:t>
      </w:r>
    </w:p>
    <w:p w14:paraId="2A966534" w14:textId="77777777" w:rsidR="00797971" w:rsidRPr="00EE13C6" w:rsidRDefault="00797971" w:rsidP="00797971">
      <w:pPr>
        <w:pStyle w:val="Encabezado"/>
        <w:tabs>
          <w:tab w:val="clear" w:pos="4419"/>
          <w:tab w:val="clear" w:pos="8838"/>
        </w:tabs>
        <w:rPr>
          <w:sz w:val="16"/>
          <w:szCs w:val="16"/>
        </w:rPr>
      </w:pPr>
    </w:p>
    <w:tbl>
      <w:tblPr>
        <w:tblW w:w="103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920"/>
      </w:tblGrid>
      <w:tr w:rsidR="00797971" w:rsidRPr="00EE13C6" w14:paraId="58FB1924" w14:textId="77777777">
        <w:tc>
          <w:tcPr>
            <w:tcW w:w="2410" w:type="dxa"/>
          </w:tcPr>
          <w:p w14:paraId="66B542EC" w14:textId="77777777" w:rsidR="00797971" w:rsidRPr="00EE13C6" w:rsidRDefault="00797971" w:rsidP="00FD43D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bCs w:val="0"/>
                <w:sz w:val="20"/>
              </w:rPr>
            </w:pPr>
            <w:r w:rsidRPr="00EE13C6">
              <w:rPr>
                <w:rFonts w:ascii="Arial" w:hAnsi="Arial"/>
                <w:b/>
                <w:bCs w:val="0"/>
                <w:sz w:val="20"/>
              </w:rPr>
              <w:t>UNIDAD ACADÉMICA:</w:t>
            </w:r>
          </w:p>
        </w:tc>
        <w:tc>
          <w:tcPr>
            <w:tcW w:w="7920" w:type="dxa"/>
          </w:tcPr>
          <w:p w14:paraId="52D53911" w14:textId="77777777" w:rsidR="00797971" w:rsidRPr="00EE13C6" w:rsidRDefault="00C31105" w:rsidP="00C3110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sz w:val="20"/>
                <w:u w:val="single"/>
              </w:rPr>
              <w:t>UNIDAD PROFESIONAL INTERDISCIPLINARIA EN INGENIERÍA Y TECNOLOGÍAS AVANZADAS</w:t>
            </w:r>
            <w:r w:rsidR="00744C54" w:rsidRPr="00EE13C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4005D5C" w14:textId="77777777" w:rsidR="00797971" w:rsidRPr="00E11A12" w:rsidRDefault="00797971" w:rsidP="00797971">
      <w:pPr>
        <w:rPr>
          <w:sz w:val="16"/>
          <w:szCs w:val="16"/>
        </w:rPr>
      </w:pPr>
    </w:p>
    <w:tbl>
      <w:tblPr>
        <w:tblW w:w="103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60"/>
      </w:tblGrid>
      <w:tr w:rsidR="00797971" w:rsidRPr="000F23B1" w14:paraId="69FEF0BC" w14:textId="77777777" w:rsidTr="00886AC9">
        <w:tc>
          <w:tcPr>
            <w:tcW w:w="2770" w:type="dxa"/>
          </w:tcPr>
          <w:p w14:paraId="0D0A5FC0" w14:textId="77777777" w:rsidR="0022576C" w:rsidRPr="000F23B1" w:rsidRDefault="0022576C" w:rsidP="000F23B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 w:val="0"/>
                <w:sz w:val="20"/>
              </w:rPr>
            </w:pPr>
            <w:r w:rsidRPr="000F23B1">
              <w:rPr>
                <w:rFonts w:ascii="Arial" w:hAnsi="Arial" w:cs="Arial"/>
                <w:b/>
                <w:bCs w:val="0"/>
                <w:sz w:val="20"/>
              </w:rPr>
              <w:t>PROGRAMA</w:t>
            </w:r>
            <w:r w:rsidR="00886AC9" w:rsidRPr="000F23B1">
              <w:rPr>
                <w:rFonts w:ascii="Arial" w:hAnsi="Arial" w:cs="Arial"/>
                <w:b/>
                <w:bCs w:val="0"/>
                <w:sz w:val="20"/>
              </w:rPr>
              <w:t xml:space="preserve"> </w:t>
            </w:r>
            <w:r w:rsidRPr="000F23B1">
              <w:rPr>
                <w:rFonts w:ascii="Arial" w:hAnsi="Arial" w:cs="Arial"/>
                <w:b/>
                <w:bCs w:val="0"/>
                <w:sz w:val="20"/>
              </w:rPr>
              <w:t>ACADÉMICO:</w:t>
            </w:r>
          </w:p>
        </w:tc>
        <w:tc>
          <w:tcPr>
            <w:tcW w:w="7560" w:type="dxa"/>
          </w:tcPr>
          <w:p w14:paraId="62080D9B" w14:textId="77777777" w:rsidR="002D176C" w:rsidRPr="000F23B1" w:rsidRDefault="0022141D" w:rsidP="000F23B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  <w:r w:rsidRPr="000F23B1">
              <w:rPr>
                <w:rFonts w:ascii="Arial" w:hAnsi="Arial" w:cs="Arial"/>
                <w:sz w:val="20"/>
                <w:u w:val="single"/>
              </w:rPr>
              <w:t>Ingeniería Telemática</w:t>
            </w:r>
            <w:r w:rsidR="00744C54" w:rsidRPr="000F23B1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74665F0B" w14:textId="77777777" w:rsidR="00886AC9" w:rsidRPr="00E11A12" w:rsidRDefault="00886AC9" w:rsidP="000F23B1">
      <w:pPr>
        <w:rPr>
          <w:sz w:val="16"/>
          <w:szCs w:val="16"/>
        </w:rPr>
      </w:pPr>
    </w:p>
    <w:tbl>
      <w:tblPr>
        <w:tblW w:w="103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4140"/>
        <w:gridCol w:w="900"/>
        <w:gridCol w:w="2340"/>
      </w:tblGrid>
      <w:tr w:rsidR="00797971" w:rsidRPr="000F23B1" w14:paraId="48A83A11" w14:textId="77777777">
        <w:tc>
          <w:tcPr>
            <w:tcW w:w="2950" w:type="dxa"/>
          </w:tcPr>
          <w:p w14:paraId="165927C7" w14:textId="77777777" w:rsidR="00797971" w:rsidRPr="000F23B1" w:rsidRDefault="00797971" w:rsidP="000F23B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  <w:r w:rsidRPr="000F23B1">
              <w:rPr>
                <w:rFonts w:ascii="Arial" w:hAnsi="Arial" w:cs="Arial"/>
                <w:b/>
                <w:bCs w:val="0"/>
                <w:sz w:val="20"/>
              </w:rPr>
              <w:t>UNIDAD DE APRENDIZAJE:</w:t>
            </w:r>
          </w:p>
        </w:tc>
        <w:tc>
          <w:tcPr>
            <w:tcW w:w="4140" w:type="dxa"/>
          </w:tcPr>
          <w:p w14:paraId="7557BDA7" w14:textId="77777777" w:rsidR="00797971" w:rsidRPr="000F23B1" w:rsidRDefault="00E43E5A" w:rsidP="000F23B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Procesamiento de Voz</w:t>
            </w:r>
          </w:p>
        </w:tc>
        <w:tc>
          <w:tcPr>
            <w:tcW w:w="900" w:type="dxa"/>
          </w:tcPr>
          <w:p w14:paraId="4213B0FF" w14:textId="77777777" w:rsidR="00797971" w:rsidRPr="000F23B1" w:rsidRDefault="00797971" w:rsidP="000F23B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 w:val="0"/>
                <w:sz w:val="20"/>
              </w:rPr>
            </w:pPr>
            <w:r w:rsidRPr="000F23B1">
              <w:rPr>
                <w:rFonts w:ascii="Arial" w:hAnsi="Arial" w:cs="Arial"/>
                <w:b/>
                <w:bCs w:val="0"/>
                <w:sz w:val="20"/>
              </w:rPr>
              <w:t xml:space="preserve">NIVEL: </w:t>
            </w:r>
          </w:p>
        </w:tc>
        <w:tc>
          <w:tcPr>
            <w:tcW w:w="2340" w:type="dxa"/>
          </w:tcPr>
          <w:p w14:paraId="0879EDE6" w14:textId="77777777" w:rsidR="00797971" w:rsidRPr="000F23B1" w:rsidRDefault="0022141D" w:rsidP="000F23B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 w:val="0"/>
                <w:sz w:val="20"/>
                <w:u w:val="single"/>
              </w:rPr>
            </w:pPr>
            <w:r w:rsidRPr="000F23B1">
              <w:rPr>
                <w:rFonts w:ascii="Arial" w:hAnsi="Arial" w:cs="Arial"/>
                <w:bCs w:val="0"/>
                <w:sz w:val="20"/>
                <w:u w:val="single"/>
              </w:rPr>
              <w:t>III</w:t>
            </w:r>
          </w:p>
        </w:tc>
      </w:tr>
    </w:tbl>
    <w:p w14:paraId="78C869C6" w14:textId="77777777" w:rsidR="00886AC9" w:rsidRPr="00E11A12" w:rsidRDefault="00886AC9" w:rsidP="000F23B1">
      <w:pPr>
        <w:rPr>
          <w:sz w:val="16"/>
          <w:szCs w:val="16"/>
        </w:rPr>
      </w:pPr>
    </w:p>
    <w:tbl>
      <w:tblPr>
        <w:tblW w:w="10330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  <w:insideH w:val="single" w:sz="6" w:space="0" w:color="800000"/>
          <w:insideV w:val="single" w:sz="6" w:space="0" w:color="8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797971" w:rsidRPr="00EA0535" w14:paraId="23ECE2F6" w14:textId="77777777" w:rsidTr="00886AC9">
        <w:tc>
          <w:tcPr>
            <w:tcW w:w="10330" w:type="dxa"/>
          </w:tcPr>
          <w:p w14:paraId="3B8EDBB3" w14:textId="77777777" w:rsidR="00D45166" w:rsidRDefault="001E0624" w:rsidP="00D45166">
            <w:pPr>
              <w:pStyle w:val="Encabezad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 w:cs="Arial"/>
                <w:b/>
                <w:bCs w:val="0"/>
                <w:sz w:val="20"/>
              </w:rPr>
            </w:pPr>
            <w:r w:rsidRPr="000F23B1">
              <w:rPr>
                <w:rFonts w:ascii="Arial" w:hAnsi="Arial" w:cs="Arial"/>
                <w:b/>
                <w:bCs w:val="0"/>
                <w:sz w:val="20"/>
              </w:rPr>
              <w:t xml:space="preserve">PROPÓSITO </w:t>
            </w:r>
            <w:r w:rsidR="00A719C6">
              <w:rPr>
                <w:rFonts w:ascii="Arial" w:hAnsi="Arial" w:cs="Arial"/>
                <w:b/>
                <w:bCs w:val="0"/>
                <w:sz w:val="20"/>
              </w:rPr>
              <w:t xml:space="preserve">GENERAL </w:t>
            </w:r>
            <w:r w:rsidRPr="000F23B1">
              <w:rPr>
                <w:rFonts w:ascii="Arial" w:hAnsi="Arial" w:cs="Arial"/>
                <w:b/>
                <w:bCs w:val="0"/>
                <w:sz w:val="20"/>
              </w:rPr>
              <w:t xml:space="preserve">DE LA UNIDAD DE </w:t>
            </w:r>
            <w:r w:rsidR="00C850D7" w:rsidRPr="000F23B1">
              <w:rPr>
                <w:rFonts w:ascii="Arial" w:hAnsi="Arial" w:cs="Arial"/>
                <w:b/>
                <w:bCs w:val="0"/>
                <w:sz w:val="20"/>
              </w:rPr>
              <w:t>APRENDIZAJE</w:t>
            </w:r>
            <w:r w:rsidRPr="000F23B1">
              <w:rPr>
                <w:rFonts w:ascii="Arial" w:hAnsi="Arial" w:cs="Arial"/>
                <w:b/>
                <w:bCs w:val="0"/>
                <w:sz w:val="20"/>
              </w:rPr>
              <w:t>:</w:t>
            </w:r>
          </w:p>
          <w:p w14:paraId="728F24C9" w14:textId="77777777" w:rsidR="001D5B77" w:rsidRDefault="003B3015" w:rsidP="000F23B1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Implementa codificadores y sistemas de reconocimiento de voz en</w:t>
            </w:r>
            <w:r w:rsidR="00207FBF">
              <w:rPr>
                <w:rFonts w:ascii="Arial" w:hAnsi="Arial" w:cs="Arial"/>
                <w:sz w:val="20"/>
              </w:rPr>
              <w:t xml:space="preserve"> aplicaciones </w:t>
            </w:r>
            <w:r w:rsidR="00E45614">
              <w:rPr>
                <w:rFonts w:ascii="Arial" w:hAnsi="Arial" w:cs="Arial"/>
                <w:sz w:val="20"/>
              </w:rPr>
              <w:t>telemáticas</w:t>
            </w:r>
            <w:r w:rsidR="00A719C6">
              <w:rPr>
                <w:rFonts w:ascii="Arial" w:hAnsi="Arial" w:cs="Arial"/>
                <w:sz w:val="20"/>
              </w:rPr>
              <w:t xml:space="preserve"> con base en algoritmos y técnicas de procesamiento de </w:t>
            </w:r>
            <w:r>
              <w:rPr>
                <w:rFonts w:ascii="Arial" w:hAnsi="Arial" w:cs="Arial"/>
                <w:sz w:val="20"/>
              </w:rPr>
              <w:t>dichas señales</w:t>
            </w:r>
            <w:r w:rsidR="00A719C6">
              <w:rPr>
                <w:rFonts w:ascii="Arial" w:hAnsi="Arial" w:cs="Arial"/>
                <w:sz w:val="20"/>
              </w:rPr>
              <w:t>.</w:t>
            </w:r>
          </w:p>
          <w:p w14:paraId="78832D26" w14:textId="77777777" w:rsidR="00A719C6" w:rsidRPr="000F23B1" w:rsidRDefault="00A719C6" w:rsidP="000F23B1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</w:p>
          <w:p w14:paraId="5B680E01" w14:textId="77777777" w:rsidR="000D4BC6" w:rsidRPr="000F23B1" w:rsidRDefault="003D5C0F" w:rsidP="000F23B1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  <w:r>
              <w:rPr>
                <w:rFonts w:ascii="Arial" w:hAnsi="Arial"/>
                <w:b/>
                <w:bCs w:val="0"/>
                <w:sz w:val="20"/>
              </w:rPr>
              <w:t>CONTENIDO</w:t>
            </w:r>
            <w:r w:rsidR="00797971" w:rsidRPr="000F23B1">
              <w:rPr>
                <w:rFonts w:ascii="Arial" w:hAnsi="Arial"/>
                <w:b/>
                <w:bCs w:val="0"/>
                <w:sz w:val="20"/>
              </w:rPr>
              <w:t>:</w:t>
            </w:r>
          </w:p>
          <w:p w14:paraId="41EE184D" w14:textId="77777777" w:rsidR="00D531D4" w:rsidRDefault="00E43E5A" w:rsidP="005724EF">
            <w:pPr>
              <w:pStyle w:val="Prrafodelista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lang w:val="es-ES"/>
              </w:rPr>
            </w:pPr>
            <w:r w:rsidRPr="00D531D4">
              <w:rPr>
                <w:rFonts w:ascii="Arial" w:hAnsi="Arial" w:cs="Arial"/>
                <w:sz w:val="20"/>
                <w:lang w:val="es-ES"/>
              </w:rPr>
              <w:t>Introducción al procesamiento de voz</w:t>
            </w:r>
            <w:r w:rsidR="00EE6C7C" w:rsidRPr="00D531D4">
              <w:rPr>
                <w:rFonts w:ascii="Arial" w:hAnsi="Arial" w:cs="Arial"/>
                <w:sz w:val="20"/>
                <w:lang w:val="es-ES"/>
              </w:rPr>
              <w:t>.</w:t>
            </w:r>
            <w:r w:rsidRPr="00D531D4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  <w:p w14:paraId="662716F0" w14:textId="77777777" w:rsidR="00D531D4" w:rsidRDefault="00E43E5A" w:rsidP="005724EF">
            <w:pPr>
              <w:pStyle w:val="Prrafodelista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lang w:val="es-ES"/>
              </w:rPr>
            </w:pPr>
            <w:r w:rsidRPr="00D531D4">
              <w:rPr>
                <w:rFonts w:ascii="Arial" w:hAnsi="Arial" w:cs="Arial"/>
                <w:sz w:val="20"/>
                <w:lang w:val="es-ES"/>
              </w:rPr>
              <w:t>Procesamiento básico de la señal de voz y codificadores de forma de onda</w:t>
            </w:r>
            <w:r w:rsidR="00C92600" w:rsidRPr="00D531D4">
              <w:rPr>
                <w:rFonts w:ascii="Arial" w:hAnsi="Arial" w:cs="Arial"/>
                <w:sz w:val="20"/>
                <w:lang w:val="es-ES"/>
              </w:rPr>
              <w:t>.</w:t>
            </w:r>
            <w:r w:rsidRPr="00D531D4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  <w:p w14:paraId="04A7F4A5" w14:textId="77777777" w:rsidR="00D531D4" w:rsidRDefault="00A5161D" w:rsidP="005724EF">
            <w:pPr>
              <w:pStyle w:val="Prrafodelista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lang w:val="es-ES"/>
              </w:rPr>
            </w:pPr>
            <w:r w:rsidRPr="00D531D4">
              <w:rPr>
                <w:rFonts w:ascii="Arial" w:hAnsi="Arial" w:cs="Arial"/>
                <w:sz w:val="20"/>
              </w:rPr>
              <w:t>Procesamiento de la señal de voz para aplicaciones en vocoders</w:t>
            </w:r>
            <w:r w:rsidR="00EE6C7C" w:rsidRPr="00D531D4">
              <w:rPr>
                <w:rFonts w:ascii="Arial" w:hAnsi="Arial" w:cs="Arial"/>
                <w:sz w:val="20"/>
              </w:rPr>
              <w:t>.</w:t>
            </w:r>
            <w:r w:rsidRPr="00D531D4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  <w:p w14:paraId="3A61104B" w14:textId="77777777" w:rsidR="00D531D4" w:rsidRDefault="00D531D4" w:rsidP="005724EF">
            <w:pPr>
              <w:pStyle w:val="Prrafodelista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Codificadores h</w:t>
            </w:r>
            <w:r w:rsidR="00E43E5A" w:rsidRPr="00D531D4">
              <w:rPr>
                <w:rFonts w:ascii="Arial" w:hAnsi="Arial" w:cs="Arial"/>
                <w:sz w:val="20"/>
                <w:lang w:val="es-ES"/>
              </w:rPr>
              <w:t>íbridos</w:t>
            </w:r>
            <w:r w:rsidR="00EE6C7C" w:rsidRPr="00D531D4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38BAE97C" w14:textId="77777777" w:rsidR="00ED1BAB" w:rsidRPr="00D531D4" w:rsidRDefault="00E43E5A" w:rsidP="005724EF">
            <w:pPr>
              <w:pStyle w:val="Prrafodelista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lang w:val="es-ES"/>
              </w:rPr>
            </w:pPr>
            <w:r w:rsidRPr="00D531D4">
              <w:rPr>
                <w:rFonts w:ascii="Arial" w:hAnsi="Arial" w:cs="Arial"/>
                <w:sz w:val="20"/>
                <w:lang w:val="es-ES"/>
              </w:rPr>
              <w:t>Reconocimiento de voz</w:t>
            </w:r>
            <w:r w:rsidR="00EE6C7C" w:rsidRPr="00D531D4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759C0486" w14:textId="77777777" w:rsidR="00A65AC6" w:rsidRPr="000F23B1" w:rsidRDefault="00A65AC6" w:rsidP="000F23B1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</w:p>
          <w:p w14:paraId="7D6677A5" w14:textId="77777777" w:rsidR="0095603A" w:rsidRPr="000F23B1" w:rsidRDefault="00797971" w:rsidP="000F23B1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  <w:r w:rsidRPr="000F23B1">
              <w:rPr>
                <w:rFonts w:ascii="Arial" w:hAnsi="Arial"/>
                <w:b/>
                <w:bCs w:val="0"/>
                <w:sz w:val="20"/>
              </w:rPr>
              <w:t>ORIENTACIÓN DIDÁCTICA:</w:t>
            </w:r>
            <w:r w:rsidR="0095603A" w:rsidRPr="000F23B1">
              <w:rPr>
                <w:rFonts w:ascii="Arial" w:hAnsi="Arial"/>
                <w:b/>
                <w:bCs w:val="0"/>
                <w:sz w:val="20"/>
              </w:rPr>
              <w:t xml:space="preserve"> </w:t>
            </w:r>
          </w:p>
          <w:p w14:paraId="5F08F597" w14:textId="7DF6DADC" w:rsidR="00510118" w:rsidRPr="008D5FEB" w:rsidRDefault="00510118" w:rsidP="0051011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Cs w:val="0"/>
                <w:sz w:val="20"/>
              </w:rPr>
            </w:pPr>
            <w:r w:rsidRPr="008D5FEB">
              <w:rPr>
                <w:rFonts w:ascii="Arial" w:hAnsi="Arial"/>
                <w:bCs w:val="0"/>
                <w:sz w:val="20"/>
              </w:rPr>
              <w:t>Esta unidad de aprendizaje se abordará mediante la estrategia de aprendizaje basado en problemas</w:t>
            </w:r>
            <w:r w:rsidR="00011825">
              <w:rPr>
                <w:rFonts w:ascii="Arial" w:hAnsi="Arial"/>
                <w:bCs w:val="0"/>
                <w:sz w:val="20"/>
              </w:rPr>
              <w:t xml:space="preserve"> (ABP)</w:t>
            </w:r>
            <w:r w:rsidR="006A47B2">
              <w:rPr>
                <w:rFonts w:ascii="Arial" w:hAnsi="Arial"/>
                <w:bCs w:val="0"/>
                <w:sz w:val="20"/>
              </w:rPr>
              <w:t>. E</w:t>
            </w:r>
            <w:r w:rsidRPr="008D5FEB">
              <w:rPr>
                <w:rFonts w:ascii="Arial" w:hAnsi="Arial"/>
                <w:bCs w:val="0"/>
                <w:sz w:val="20"/>
              </w:rPr>
              <w:t xml:space="preserve">l facilitador aplicará </w:t>
            </w:r>
            <w:r>
              <w:rPr>
                <w:rFonts w:ascii="Arial" w:hAnsi="Arial"/>
                <w:bCs w:val="0"/>
                <w:sz w:val="20"/>
              </w:rPr>
              <w:t>los métodos analítico, deductivo,</w:t>
            </w:r>
            <w:r w:rsidRPr="008D5FEB">
              <w:rPr>
                <w:rFonts w:ascii="Arial" w:hAnsi="Arial"/>
                <w:bCs w:val="0"/>
                <w:sz w:val="20"/>
              </w:rPr>
              <w:t xml:space="preserve"> inductivo</w:t>
            </w:r>
            <w:r>
              <w:rPr>
                <w:rFonts w:ascii="Arial" w:hAnsi="Arial"/>
                <w:bCs w:val="0"/>
                <w:sz w:val="20"/>
              </w:rPr>
              <w:t xml:space="preserve"> y analógico</w:t>
            </w:r>
            <w:r w:rsidRPr="008D5FEB">
              <w:rPr>
                <w:rFonts w:ascii="Arial" w:hAnsi="Arial"/>
                <w:bCs w:val="0"/>
                <w:sz w:val="20"/>
              </w:rPr>
              <w:t xml:space="preserve">. Las técnicas y actividades que auxiliarán a la estrategia seleccionada serán las siguientes: análisis y resolución de problemas, </w:t>
            </w:r>
            <w:r>
              <w:rPr>
                <w:rFonts w:ascii="Arial" w:hAnsi="Arial"/>
                <w:bCs w:val="0"/>
                <w:sz w:val="20"/>
              </w:rPr>
              <w:t xml:space="preserve">simulaciones por computadora, diagramas, </w:t>
            </w:r>
            <w:r w:rsidRPr="00C755C5">
              <w:rPr>
                <w:rFonts w:ascii="Arial" w:hAnsi="Arial"/>
                <w:bCs w:val="0"/>
                <w:sz w:val="20"/>
              </w:rPr>
              <w:t>implementación de algoritmos</w:t>
            </w:r>
            <w:r w:rsidR="00F661D7">
              <w:rPr>
                <w:rFonts w:ascii="Arial" w:hAnsi="Arial"/>
                <w:bCs w:val="0"/>
                <w:sz w:val="20"/>
              </w:rPr>
              <w:t xml:space="preserve"> y técnicas de procesamiento de voz</w:t>
            </w:r>
            <w:r w:rsidRPr="00C755C5">
              <w:rPr>
                <w:rFonts w:ascii="Arial" w:hAnsi="Arial"/>
                <w:bCs w:val="0"/>
                <w:sz w:val="20"/>
              </w:rPr>
              <w:t>,</w:t>
            </w:r>
            <w:r>
              <w:rPr>
                <w:rFonts w:ascii="Arial" w:hAnsi="Arial"/>
                <w:bCs w:val="0"/>
                <w:sz w:val="20"/>
              </w:rPr>
              <w:t xml:space="preserve"> investigación</w:t>
            </w:r>
            <w:r w:rsidRPr="008D5FEB">
              <w:rPr>
                <w:rFonts w:ascii="Arial" w:hAnsi="Arial"/>
                <w:bCs w:val="0"/>
                <w:sz w:val="20"/>
              </w:rPr>
              <w:t>, exposici</w:t>
            </w:r>
            <w:r>
              <w:rPr>
                <w:rFonts w:ascii="Arial" w:hAnsi="Arial"/>
                <w:bCs w:val="0"/>
                <w:sz w:val="20"/>
              </w:rPr>
              <w:t xml:space="preserve">ones y </w:t>
            </w:r>
            <w:r w:rsidRPr="008D5FEB">
              <w:rPr>
                <w:rFonts w:ascii="Arial" w:hAnsi="Arial"/>
                <w:bCs w:val="0"/>
                <w:sz w:val="20"/>
              </w:rPr>
              <w:t xml:space="preserve">realización de prácticas </w:t>
            </w:r>
            <w:r>
              <w:rPr>
                <w:rFonts w:ascii="Arial" w:hAnsi="Arial"/>
                <w:bCs w:val="0"/>
                <w:sz w:val="20"/>
              </w:rPr>
              <w:t>de laboratorio.</w:t>
            </w:r>
          </w:p>
          <w:p w14:paraId="75C29D69" w14:textId="77777777" w:rsidR="000A52FB" w:rsidRPr="000F23B1" w:rsidRDefault="000A52FB" w:rsidP="000F23B1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</w:p>
          <w:p w14:paraId="461DB324" w14:textId="77777777" w:rsidR="00797971" w:rsidRPr="000F23B1" w:rsidRDefault="00797971" w:rsidP="000F23B1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</w:rPr>
            </w:pPr>
            <w:r w:rsidRPr="000F23B1">
              <w:rPr>
                <w:rFonts w:ascii="Arial" w:hAnsi="Arial"/>
                <w:b/>
                <w:bCs w:val="0"/>
                <w:sz w:val="20"/>
              </w:rPr>
              <w:t>EVALUACIÓN Y ACREDITACIÓN:</w:t>
            </w:r>
          </w:p>
          <w:p w14:paraId="7C6E386D" w14:textId="77777777" w:rsidR="006F4FD4" w:rsidRPr="008D5FEB" w:rsidRDefault="006F4FD4" w:rsidP="006F4FD4">
            <w:pPr>
              <w:pStyle w:val="Encabezado"/>
              <w:jc w:val="both"/>
              <w:rPr>
                <w:rFonts w:ascii="Arial" w:hAnsi="Arial" w:cs="Arial"/>
                <w:bCs w:val="0"/>
                <w:sz w:val="20"/>
              </w:rPr>
            </w:pPr>
            <w:r w:rsidRPr="008D5FEB">
              <w:rPr>
                <w:rFonts w:ascii="Arial" w:hAnsi="Arial" w:cs="Arial"/>
                <w:bCs w:val="0"/>
                <w:sz w:val="20"/>
              </w:rPr>
              <w:t>La presente Unidad de Aprendizaje se evaluará a partir del esquema de portafolio de evidencias, el cual se conforma de: evaluación diagnóstica, eva</w:t>
            </w:r>
            <w:r>
              <w:rPr>
                <w:rFonts w:ascii="Arial" w:hAnsi="Arial" w:cs="Arial"/>
                <w:bCs w:val="0"/>
                <w:sz w:val="20"/>
              </w:rPr>
              <w:t xml:space="preserve">luación formativa, sumativa, </w:t>
            </w:r>
            <w:r w:rsidRPr="00C755C5">
              <w:rPr>
                <w:rFonts w:ascii="Arial" w:hAnsi="Arial" w:cs="Arial"/>
                <w:bCs w:val="0"/>
                <w:sz w:val="20"/>
              </w:rPr>
              <w:t>rúbricas de autoevaluación, coevaluación y heteroevaluación.</w:t>
            </w:r>
            <w:r w:rsidRPr="008D5FEB">
              <w:rPr>
                <w:rFonts w:ascii="Arial" w:hAnsi="Arial" w:cs="Arial"/>
                <w:bCs w:val="0"/>
                <w:sz w:val="20"/>
              </w:rPr>
              <w:t xml:space="preserve"> </w:t>
            </w:r>
          </w:p>
          <w:p w14:paraId="2B77B153" w14:textId="77777777" w:rsidR="006F4FD4" w:rsidRDefault="006F4FD4" w:rsidP="006F4FD4">
            <w:pPr>
              <w:pStyle w:val="Encabezado"/>
              <w:jc w:val="both"/>
              <w:rPr>
                <w:rFonts w:ascii="Arial" w:hAnsi="Arial" w:cs="Arial"/>
                <w:bCs w:val="0"/>
                <w:sz w:val="20"/>
              </w:rPr>
            </w:pPr>
          </w:p>
          <w:p w14:paraId="29DA7D38" w14:textId="77777777" w:rsidR="006F4FD4" w:rsidRPr="008D5FEB" w:rsidRDefault="006F4FD4" w:rsidP="006F4FD4">
            <w:pPr>
              <w:pStyle w:val="Encabezado"/>
              <w:jc w:val="both"/>
              <w:rPr>
                <w:rFonts w:ascii="Arial" w:hAnsi="Arial" w:cs="Arial"/>
                <w:bCs w:val="0"/>
                <w:sz w:val="20"/>
              </w:rPr>
            </w:pPr>
            <w:r w:rsidRPr="008D5FEB">
              <w:rPr>
                <w:rFonts w:ascii="Arial" w:hAnsi="Arial" w:cs="Arial"/>
                <w:bCs w:val="0"/>
                <w:sz w:val="20"/>
              </w:rPr>
              <w:t>Esta unidad de aprendizaje también se  puede acreditar mediante:</w:t>
            </w:r>
          </w:p>
          <w:p w14:paraId="0D66078E" w14:textId="1AE80318" w:rsidR="0001440A" w:rsidRDefault="006F4FD4" w:rsidP="0001440A">
            <w:pPr>
              <w:pStyle w:val="Encabezado"/>
              <w:numPr>
                <w:ilvl w:val="0"/>
                <w:numId w:val="31"/>
              </w:numPr>
              <w:jc w:val="both"/>
              <w:rPr>
                <w:rFonts w:ascii="Arial" w:hAnsi="Arial" w:cs="Arial"/>
                <w:bCs w:val="0"/>
                <w:sz w:val="20"/>
              </w:rPr>
            </w:pPr>
            <w:r w:rsidRPr="00685528">
              <w:rPr>
                <w:rFonts w:ascii="Arial" w:hAnsi="Arial" w:cs="Arial"/>
                <w:bCs w:val="0"/>
                <w:sz w:val="20"/>
              </w:rPr>
              <w:t xml:space="preserve">Evaluación de saberes previamente adquiridos, con base en los </w:t>
            </w:r>
            <w:r>
              <w:rPr>
                <w:rFonts w:ascii="Arial" w:hAnsi="Arial" w:cs="Arial"/>
                <w:bCs w:val="0"/>
                <w:sz w:val="20"/>
              </w:rPr>
              <w:t>lineamientos</w:t>
            </w:r>
            <w:r w:rsidR="006A47B2">
              <w:rPr>
                <w:rFonts w:ascii="Arial" w:hAnsi="Arial" w:cs="Arial"/>
                <w:bCs w:val="0"/>
                <w:sz w:val="20"/>
              </w:rPr>
              <w:t xml:space="preserve"> establecidos por la Academia.</w:t>
            </w:r>
          </w:p>
          <w:p w14:paraId="5A36D8CF" w14:textId="51CB818A" w:rsidR="006F4FD4" w:rsidRPr="0001440A" w:rsidRDefault="006A47B2" w:rsidP="0001440A">
            <w:pPr>
              <w:pStyle w:val="Encabezado"/>
              <w:numPr>
                <w:ilvl w:val="0"/>
                <w:numId w:val="31"/>
              </w:numPr>
              <w:jc w:val="both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E</w:t>
            </w:r>
            <w:r w:rsidR="006F4FD4" w:rsidRPr="0001440A">
              <w:rPr>
                <w:rFonts w:ascii="Arial" w:hAnsi="Arial" w:cs="Arial"/>
                <w:bCs w:val="0"/>
                <w:sz w:val="20"/>
              </w:rPr>
              <w:t>n otra Unidad Académica del IPN u otra institución educativa externa al Instituto Nacional ó internacional previo convenio establecido.</w:t>
            </w:r>
            <w:r>
              <w:rPr>
                <w:rFonts w:ascii="Arial" w:hAnsi="Arial" w:cs="Arial"/>
                <w:bCs w:val="0"/>
                <w:sz w:val="20"/>
              </w:rPr>
              <w:t xml:space="preserve"> </w:t>
            </w:r>
          </w:p>
          <w:p w14:paraId="05285F23" w14:textId="77777777" w:rsidR="00503CBB" w:rsidRPr="000F23B1" w:rsidRDefault="00503CBB" w:rsidP="000F23B1">
            <w:pPr>
              <w:pStyle w:val="Encabezado"/>
              <w:tabs>
                <w:tab w:val="clear" w:pos="4419"/>
                <w:tab w:val="clear" w:pos="8838"/>
              </w:tabs>
              <w:ind w:left="144"/>
              <w:rPr>
                <w:rFonts w:ascii="Arial" w:hAnsi="Arial" w:cs="Arial"/>
                <w:bCs w:val="0"/>
                <w:sz w:val="20"/>
              </w:rPr>
            </w:pPr>
          </w:p>
          <w:p w14:paraId="2E937145" w14:textId="77777777" w:rsidR="006A47B2" w:rsidRDefault="00797971" w:rsidP="0001440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  <w:lang w:val="en-US"/>
              </w:rPr>
            </w:pPr>
            <w:r w:rsidRPr="001027FE">
              <w:rPr>
                <w:rFonts w:ascii="Arial" w:hAnsi="Arial"/>
                <w:b/>
                <w:bCs w:val="0"/>
                <w:sz w:val="20"/>
                <w:lang w:val="en-US"/>
              </w:rPr>
              <w:t>BIBLIOGRAFÍA:</w:t>
            </w:r>
            <w:r w:rsidR="007B6CF6" w:rsidRPr="001027FE">
              <w:rPr>
                <w:rFonts w:ascii="Arial" w:hAnsi="Arial"/>
                <w:b/>
                <w:bCs w:val="0"/>
                <w:sz w:val="20"/>
                <w:lang w:val="en-US"/>
              </w:rPr>
              <w:t xml:space="preserve"> </w:t>
            </w:r>
          </w:p>
          <w:p w14:paraId="4AC437BE" w14:textId="77777777" w:rsidR="006A47B2" w:rsidRDefault="0001440A" w:rsidP="001027FE">
            <w:pPr>
              <w:pStyle w:val="Encabezado"/>
              <w:numPr>
                <w:ilvl w:val="0"/>
                <w:numId w:val="32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  <w:lang w:val="en-US"/>
              </w:rPr>
            </w:pPr>
            <w:r w:rsidRPr="00CE7B52">
              <w:rPr>
                <w:rFonts w:ascii="Arial" w:hAnsi="Arial"/>
                <w:bCs w:val="0"/>
                <w:sz w:val="20"/>
                <w:lang w:val="en-US"/>
              </w:rPr>
              <w:t xml:space="preserve">Ahmad A.M., Teddy S.G. (2011). </w:t>
            </w:r>
            <w:r>
              <w:rPr>
                <w:rFonts w:ascii="Arial" w:hAnsi="Arial"/>
                <w:bCs w:val="0"/>
                <w:sz w:val="20"/>
                <w:lang w:val="en-US"/>
              </w:rPr>
              <w:t>Speech Recognition System using MATLAB: Design, implementation and samples codes</w:t>
            </w:r>
            <w:r w:rsidR="0057619D">
              <w:rPr>
                <w:rFonts w:ascii="Arial" w:hAnsi="Arial"/>
                <w:bCs w:val="0"/>
                <w:sz w:val="20"/>
                <w:lang w:val="en-US"/>
              </w:rPr>
              <w:t xml:space="preserve"> </w:t>
            </w:r>
            <w:r w:rsidR="0057619D">
              <w:rPr>
                <w:rFonts w:ascii="Arial" w:hAnsi="Arial"/>
                <w:bCs w:val="0"/>
                <w:sz w:val="20"/>
                <w:lang w:val="en-US"/>
              </w:rPr>
              <w:t>(1</w:t>
            </w:r>
            <w:r w:rsidR="0057619D" w:rsidRPr="002720E6">
              <w:rPr>
                <w:rFonts w:ascii="Arial" w:hAnsi="Arial"/>
                <w:bCs w:val="0"/>
                <w:sz w:val="20"/>
                <w:vertAlign w:val="superscript"/>
                <w:lang w:val="en-US"/>
              </w:rPr>
              <w:t>st</w:t>
            </w:r>
            <w:r w:rsidR="0057619D">
              <w:rPr>
                <w:rFonts w:ascii="Arial" w:hAnsi="Arial"/>
                <w:bCs w:val="0"/>
                <w:sz w:val="20"/>
                <w:lang w:val="en-US"/>
              </w:rPr>
              <w:t xml:space="preserve"> Ed.)</w:t>
            </w:r>
            <w:r>
              <w:rPr>
                <w:rFonts w:ascii="Arial" w:hAnsi="Arial"/>
                <w:bCs w:val="0"/>
                <w:sz w:val="20"/>
                <w:lang w:val="en-US"/>
              </w:rPr>
              <w:t xml:space="preserve">. Alemania: LAP Lambert Academic Publishing. ISBN: </w:t>
            </w:r>
            <w:r w:rsidRPr="00836D32">
              <w:rPr>
                <w:rFonts w:ascii="Arial" w:hAnsi="Arial"/>
                <w:bCs w:val="0"/>
                <w:sz w:val="20"/>
                <w:lang w:val="en-US"/>
              </w:rPr>
              <w:t xml:space="preserve"> 978-3846503768</w:t>
            </w:r>
            <w:r>
              <w:rPr>
                <w:rFonts w:ascii="Arial" w:hAnsi="Arial"/>
                <w:bCs w:val="0"/>
                <w:sz w:val="20"/>
                <w:lang w:val="en-US"/>
              </w:rPr>
              <w:t>.</w:t>
            </w:r>
          </w:p>
          <w:p w14:paraId="09CA1B69" w14:textId="77777777" w:rsidR="006A47B2" w:rsidRDefault="001027FE" w:rsidP="001027FE">
            <w:pPr>
              <w:pStyle w:val="Encabezado"/>
              <w:numPr>
                <w:ilvl w:val="0"/>
                <w:numId w:val="32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  <w:lang w:val="en-US"/>
              </w:rPr>
            </w:pPr>
            <w:r w:rsidRPr="006A47B2">
              <w:rPr>
                <w:rFonts w:ascii="Arial" w:hAnsi="Arial"/>
                <w:bCs w:val="0"/>
                <w:sz w:val="20"/>
                <w:lang w:val="en-US"/>
              </w:rPr>
              <w:t>Chu W. (</w:t>
            </w:r>
            <w:r w:rsidR="00B703D7" w:rsidRPr="006A47B2">
              <w:rPr>
                <w:rFonts w:ascii="Arial" w:hAnsi="Arial"/>
                <w:bCs w:val="0"/>
                <w:sz w:val="20"/>
                <w:lang w:val="en-US"/>
              </w:rPr>
              <w:t>2003). Speech coding algorithms</w:t>
            </w:r>
            <w:r w:rsidRPr="006A47B2">
              <w:rPr>
                <w:rFonts w:ascii="Arial" w:hAnsi="Arial"/>
                <w:bCs w:val="0"/>
                <w:sz w:val="20"/>
                <w:lang w:val="en-US"/>
              </w:rPr>
              <w:t>: foundation and evolution of standardized coders</w:t>
            </w:r>
            <w:r w:rsidR="0057619D" w:rsidRPr="006A47B2">
              <w:rPr>
                <w:rFonts w:ascii="Arial" w:hAnsi="Arial"/>
                <w:bCs w:val="0"/>
                <w:sz w:val="20"/>
                <w:lang w:val="en-US"/>
              </w:rPr>
              <w:t xml:space="preserve"> </w:t>
            </w:r>
            <w:r w:rsidR="0057619D" w:rsidRPr="006A47B2">
              <w:rPr>
                <w:rFonts w:ascii="Arial" w:hAnsi="Arial"/>
                <w:bCs w:val="0"/>
                <w:sz w:val="20"/>
                <w:lang w:val="en-US"/>
              </w:rPr>
              <w:t>(1</w:t>
            </w:r>
            <w:r w:rsidR="0057619D" w:rsidRPr="006A47B2">
              <w:rPr>
                <w:rFonts w:ascii="Arial" w:hAnsi="Arial"/>
                <w:bCs w:val="0"/>
                <w:sz w:val="20"/>
                <w:vertAlign w:val="superscript"/>
                <w:lang w:val="en-US"/>
              </w:rPr>
              <w:t>st</w:t>
            </w:r>
            <w:r w:rsidR="0057619D" w:rsidRPr="006A47B2">
              <w:rPr>
                <w:rFonts w:ascii="Arial" w:hAnsi="Arial"/>
                <w:bCs w:val="0"/>
                <w:sz w:val="20"/>
                <w:lang w:val="en-US"/>
              </w:rPr>
              <w:t xml:space="preserve"> Ed.)</w:t>
            </w:r>
            <w:r w:rsidR="0057619D" w:rsidRPr="006A47B2">
              <w:rPr>
                <w:rFonts w:ascii="Arial" w:hAnsi="Arial"/>
                <w:bCs w:val="0"/>
                <w:sz w:val="20"/>
                <w:lang w:val="en-US"/>
              </w:rPr>
              <w:t xml:space="preserve">. </w:t>
            </w:r>
            <w:r w:rsidRPr="006A47B2">
              <w:rPr>
                <w:rFonts w:ascii="Arial" w:hAnsi="Arial"/>
                <w:bCs w:val="0"/>
                <w:sz w:val="20"/>
                <w:lang w:val="en-US"/>
              </w:rPr>
              <w:t>Estados Unidos: Wiley Interscience. ISBN: 978-0471373124</w:t>
            </w:r>
            <w:r w:rsidR="00CE7B52" w:rsidRPr="006A47B2">
              <w:rPr>
                <w:rFonts w:ascii="Arial" w:hAnsi="Arial"/>
                <w:bCs w:val="0"/>
                <w:sz w:val="20"/>
                <w:lang w:val="en-US"/>
              </w:rPr>
              <w:t>.</w:t>
            </w:r>
          </w:p>
          <w:p w14:paraId="029DED95" w14:textId="77777777" w:rsidR="006A47B2" w:rsidRDefault="0001440A" w:rsidP="001027FE">
            <w:pPr>
              <w:pStyle w:val="Encabezado"/>
              <w:numPr>
                <w:ilvl w:val="0"/>
                <w:numId w:val="32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  <w:lang w:val="en-US"/>
              </w:rPr>
            </w:pPr>
            <w:r w:rsidRPr="006A47B2">
              <w:rPr>
                <w:rFonts w:ascii="Arial" w:hAnsi="Arial"/>
                <w:bCs w:val="0"/>
                <w:sz w:val="20"/>
                <w:lang w:val="en-US"/>
              </w:rPr>
              <w:t>Holmes, W. (2001). Speech synthesis and recognition</w:t>
            </w:r>
            <w:r w:rsidR="002720E6" w:rsidRPr="006A47B2">
              <w:rPr>
                <w:rFonts w:ascii="Arial" w:hAnsi="Arial"/>
                <w:bCs w:val="0"/>
                <w:sz w:val="20"/>
                <w:lang w:val="en-US"/>
              </w:rPr>
              <w:t xml:space="preserve"> (2</w:t>
            </w:r>
            <w:r w:rsidR="002720E6" w:rsidRPr="006A47B2">
              <w:rPr>
                <w:rFonts w:ascii="Arial" w:hAnsi="Arial"/>
                <w:bCs w:val="0"/>
                <w:sz w:val="20"/>
                <w:vertAlign w:val="superscript"/>
                <w:lang w:val="en-US"/>
              </w:rPr>
              <w:t>nd</w:t>
            </w:r>
            <w:r w:rsidR="002720E6" w:rsidRPr="006A47B2">
              <w:rPr>
                <w:rFonts w:ascii="Arial" w:hAnsi="Arial"/>
                <w:bCs w:val="0"/>
                <w:sz w:val="20"/>
                <w:lang w:val="en-US"/>
              </w:rPr>
              <w:t xml:space="preserve"> Ed.)</w:t>
            </w:r>
            <w:r w:rsidRPr="006A47B2">
              <w:rPr>
                <w:rFonts w:ascii="Arial" w:hAnsi="Arial"/>
                <w:bCs w:val="0"/>
                <w:sz w:val="20"/>
                <w:lang w:val="en-US"/>
              </w:rPr>
              <w:t>.</w:t>
            </w:r>
            <w:r w:rsidR="002720E6" w:rsidRPr="006A47B2">
              <w:rPr>
                <w:rFonts w:ascii="Arial" w:hAnsi="Arial"/>
                <w:bCs w:val="0"/>
                <w:sz w:val="20"/>
                <w:lang w:val="en-US"/>
              </w:rPr>
              <w:t xml:space="preserve"> </w:t>
            </w:r>
            <w:r w:rsidRPr="006A47B2">
              <w:rPr>
                <w:rFonts w:ascii="Arial" w:hAnsi="Arial"/>
                <w:bCs w:val="0"/>
                <w:sz w:val="20"/>
              </w:rPr>
              <w:t>Estados Unidos: CRC Press. ISBN: 978-0748408573.</w:t>
            </w:r>
          </w:p>
          <w:p w14:paraId="01C3F22C" w14:textId="77777777" w:rsidR="006A47B2" w:rsidRDefault="001027FE" w:rsidP="00E43E5A">
            <w:pPr>
              <w:pStyle w:val="Encabezado"/>
              <w:numPr>
                <w:ilvl w:val="0"/>
                <w:numId w:val="32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  <w:lang w:val="en-US"/>
              </w:rPr>
            </w:pPr>
            <w:r w:rsidRPr="006A47B2">
              <w:rPr>
                <w:rFonts w:ascii="Arial" w:hAnsi="Arial"/>
                <w:bCs w:val="0"/>
                <w:sz w:val="20"/>
                <w:lang w:val="en-US"/>
              </w:rPr>
              <w:t>Kondoz A. (2004). Digital Speech: Coding for Low Bit Rate Communication Systems</w:t>
            </w:r>
            <w:r w:rsidR="008D7951" w:rsidRPr="006A47B2">
              <w:rPr>
                <w:rFonts w:ascii="Arial" w:hAnsi="Arial"/>
                <w:bCs w:val="0"/>
                <w:sz w:val="20"/>
                <w:lang w:val="en-US"/>
              </w:rPr>
              <w:t xml:space="preserve"> (2</w:t>
            </w:r>
            <w:r w:rsidR="008D7951" w:rsidRPr="006A47B2">
              <w:rPr>
                <w:rFonts w:ascii="Arial" w:hAnsi="Arial"/>
                <w:bCs w:val="0"/>
                <w:sz w:val="20"/>
                <w:vertAlign w:val="superscript"/>
                <w:lang w:val="en-US"/>
              </w:rPr>
              <w:t>nd</w:t>
            </w:r>
            <w:r w:rsidR="008D7951" w:rsidRPr="006A47B2">
              <w:rPr>
                <w:rFonts w:ascii="Arial" w:hAnsi="Arial"/>
                <w:bCs w:val="0"/>
                <w:sz w:val="20"/>
                <w:lang w:val="en-US"/>
              </w:rPr>
              <w:t xml:space="preserve"> Ed.)</w:t>
            </w:r>
            <w:r w:rsidRPr="006A47B2">
              <w:rPr>
                <w:rFonts w:ascii="Arial" w:hAnsi="Arial"/>
                <w:bCs w:val="0"/>
                <w:sz w:val="20"/>
                <w:lang w:val="en-US"/>
              </w:rPr>
              <w:t>. Reino Unido: John Wiley &amp; Sons. ISBN: 978-0470870082</w:t>
            </w:r>
            <w:r w:rsidR="00CE7B52" w:rsidRPr="006A47B2">
              <w:rPr>
                <w:rFonts w:ascii="Arial" w:hAnsi="Arial"/>
                <w:bCs w:val="0"/>
                <w:sz w:val="20"/>
                <w:lang w:val="en-US"/>
              </w:rPr>
              <w:t>.</w:t>
            </w:r>
          </w:p>
          <w:p w14:paraId="3D8E9BD6" w14:textId="552E2EB7" w:rsidR="00EA0535" w:rsidRPr="006A47B2" w:rsidRDefault="001027FE" w:rsidP="00E43E5A">
            <w:pPr>
              <w:pStyle w:val="Encabezado"/>
              <w:numPr>
                <w:ilvl w:val="0"/>
                <w:numId w:val="32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20"/>
                <w:lang w:val="en-US"/>
              </w:rPr>
            </w:pPr>
            <w:r w:rsidRPr="006A47B2">
              <w:rPr>
                <w:rFonts w:ascii="Arial" w:hAnsi="Arial"/>
                <w:bCs w:val="0"/>
                <w:sz w:val="20"/>
                <w:lang w:val="en-US"/>
              </w:rPr>
              <w:t>Rabiner L., Schafer R.</w:t>
            </w:r>
            <w:r w:rsidR="00EA0535" w:rsidRPr="006A47B2">
              <w:rPr>
                <w:rFonts w:ascii="Arial" w:hAnsi="Arial"/>
                <w:bCs w:val="0"/>
                <w:sz w:val="20"/>
                <w:lang w:val="en-US"/>
              </w:rPr>
              <w:t xml:space="preserve"> </w:t>
            </w:r>
            <w:r w:rsidRPr="006A47B2">
              <w:rPr>
                <w:rFonts w:ascii="Arial" w:hAnsi="Arial"/>
                <w:bCs w:val="0"/>
                <w:sz w:val="20"/>
                <w:lang w:val="en-US"/>
              </w:rPr>
              <w:t>(2010). Theory and Applications of Digital Speech Processing</w:t>
            </w:r>
            <w:r w:rsidR="0001440A" w:rsidRPr="006A47B2">
              <w:rPr>
                <w:rFonts w:ascii="Arial" w:hAnsi="Arial"/>
                <w:bCs w:val="0"/>
                <w:sz w:val="20"/>
                <w:lang w:val="en-US"/>
              </w:rPr>
              <w:t xml:space="preserve"> (</w:t>
            </w:r>
            <w:r w:rsidR="002720E6" w:rsidRPr="006A47B2">
              <w:rPr>
                <w:rFonts w:ascii="Arial" w:hAnsi="Arial"/>
                <w:bCs w:val="0"/>
                <w:sz w:val="20"/>
                <w:lang w:val="en-US"/>
              </w:rPr>
              <w:t>1</w:t>
            </w:r>
            <w:r w:rsidR="002720E6" w:rsidRPr="006A47B2">
              <w:rPr>
                <w:rFonts w:ascii="Arial" w:hAnsi="Arial"/>
                <w:bCs w:val="0"/>
                <w:sz w:val="20"/>
                <w:vertAlign w:val="superscript"/>
                <w:lang w:val="en-US"/>
              </w:rPr>
              <w:t>st</w:t>
            </w:r>
            <w:r w:rsidR="002720E6" w:rsidRPr="006A47B2">
              <w:rPr>
                <w:rFonts w:ascii="Arial" w:hAnsi="Arial"/>
                <w:bCs w:val="0"/>
                <w:sz w:val="20"/>
                <w:lang w:val="en-US"/>
              </w:rPr>
              <w:t xml:space="preserve"> E</w:t>
            </w:r>
            <w:r w:rsidR="0001440A" w:rsidRPr="006A47B2">
              <w:rPr>
                <w:rFonts w:ascii="Arial" w:hAnsi="Arial"/>
                <w:bCs w:val="0"/>
                <w:sz w:val="20"/>
                <w:lang w:val="en-US"/>
              </w:rPr>
              <w:t>d.)</w:t>
            </w:r>
            <w:r w:rsidRPr="006A47B2">
              <w:rPr>
                <w:rFonts w:ascii="Arial" w:hAnsi="Arial"/>
                <w:bCs w:val="0"/>
                <w:sz w:val="20"/>
                <w:lang w:val="en-US"/>
              </w:rPr>
              <w:t>. Estados Unidos: Pearson. ISBN:978-0136034285</w:t>
            </w:r>
            <w:r w:rsidR="00CE7B52" w:rsidRPr="006A47B2">
              <w:rPr>
                <w:rFonts w:ascii="Arial" w:hAnsi="Arial"/>
                <w:bCs w:val="0"/>
                <w:sz w:val="20"/>
                <w:lang w:val="en-US"/>
              </w:rPr>
              <w:t>.</w:t>
            </w:r>
          </w:p>
          <w:p w14:paraId="22FD3EA1" w14:textId="77777777" w:rsidR="00CE7B52" w:rsidRDefault="00CE7B52" w:rsidP="00E43E5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Cs w:val="0"/>
                <w:sz w:val="20"/>
                <w:lang w:val="en-US"/>
              </w:rPr>
            </w:pPr>
          </w:p>
          <w:p w14:paraId="685870D1" w14:textId="0C10B1DA" w:rsidR="000D4651" w:rsidRPr="00CE7B52" w:rsidRDefault="000D4651" w:rsidP="00CE7B52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Cs w:val="0"/>
                <w:sz w:val="20"/>
              </w:rPr>
            </w:pPr>
          </w:p>
        </w:tc>
      </w:tr>
    </w:tbl>
    <w:p w14:paraId="51CBB375" w14:textId="77777777" w:rsidR="006A08FF" w:rsidRPr="00CE7B52" w:rsidRDefault="006A08FF">
      <w:r w:rsidRPr="00CE7B52">
        <w:br w:type="page"/>
      </w:r>
    </w:p>
    <w:tbl>
      <w:tblPr>
        <w:tblW w:w="10827" w:type="dxa"/>
        <w:tblInd w:w="-496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91"/>
        <w:gridCol w:w="425"/>
        <w:gridCol w:w="5511"/>
      </w:tblGrid>
      <w:tr w:rsidR="00797971" w:rsidRPr="00EE13C6" w14:paraId="1E8C4AA5" w14:textId="77777777">
        <w:tc>
          <w:tcPr>
            <w:tcW w:w="4891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0EB08345" w14:textId="77777777" w:rsidR="00797971" w:rsidRPr="00E67043" w:rsidRDefault="006A08FF" w:rsidP="00FD43DF">
            <w:pPr>
              <w:rPr>
                <w:rFonts w:ascii="Arial" w:hAnsi="Arial"/>
                <w:sz w:val="18"/>
              </w:rPr>
            </w:pPr>
            <w:r w:rsidRPr="00E67043">
              <w:lastRenderedPageBreak/>
              <w:br w:type="page"/>
            </w:r>
            <w:r w:rsidRPr="00E67043">
              <w:br w:type="page"/>
            </w:r>
            <w:r w:rsidR="00A9096F" w:rsidRPr="00E67043">
              <w:br w:type="page"/>
            </w:r>
          </w:p>
          <w:p w14:paraId="24A8B9E5" w14:textId="77777777" w:rsidR="00AE430C" w:rsidRPr="00EE13C6" w:rsidRDefault="00797971" w:rsidP="00FD43DF">
            <w:pPr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>UNIDAD ACADÉMICA:</w:t>
            </w:r>
            <w:r w:rsidRPr="00EE13C6">
              <w:rPr>
                <w:rFonts w:ascii="Arial" w:hAnsi="Arial"/>
                <w:sz w:val="20"/>
              </w:rPr>
              <w:t xml:space="preserve"> </w:t>
            </w:r>
            <w:r w:rsidR="00E67043" w:rsidRPr="00EE13C6">
              <w:rPr>
                <w:rFonts w:ascii="Arial" w:hAnsi="Arial"/>
                <w:sz w:val="20"/>
              </w:rPr>
              <w:t>UNIDAD P</w:t>
            </w:r>
            <w:r w:rsidR="00E67043">
              <w:rPr>
                <w:rFonts w:ascii="Arial" w:hAnsi="Arial"/>
                <w:sz w:val="20"/>
              </w:rPr>
              <w:t>ROFESIONAL INTERDISCIPLINARIA EN</w:t>
            </w:r>
            <w:r w:rsidR="00E67043" w:rsidRPr="00EE13C6">
              <w:rPr>
                <w:rFonts w:ascii="Arial" w:hAnsi="Arial"/>
                <w:sz w:val="20"/>
              </w:rPr>
              <w:t xml:space="preserve"> INGENIERÍA Y TECNOLOGÍAS AVANZADA</w:t>
            </w:r>
            <w:r w:rsidR="00E67043">
              <w:rPr>
                <w:rFonts w:ascii="Arial" w:hAnsi="Arial"/>
                <w:sz w:val="20"/>
              </w:rPr>
              <w:t>S</w:t>
            </w:r>
            <w:r w:rsidR="00E67043" w:rsidRPr="00EE13C6">
              <w:rPr>
                <w:rFonts w:ascii="Arial" w:hAnsi="Arial" w:cs="Arial"/>
                <w:sz w:val="20"/>
              </w:rPr>
              <w:t>.</w:t>
            </w:r>
          </w:p>
          <w:p w14:paraId="77F05922" w14:textId="77777777" w:rsidR="00820E8B" w:rsidRPr="00EE13C6" w:rsidRDefault="00820E8B" w:rsidP="00FD43DF">
            <w:pPr>
              <w:rPr>
                <w:rFonts w:ascii="Arial" w:hAnsi="Arial"/>
                <w:sz w:val="20"/>
              </w:rPr>
            </w:pPr>
          </w:p>
          <w:p w14:paraId="5A98707A" w14:textId="77777777" w:rsidR="00820E8B" w:rsidRPr="00EE13C6" w:rsidRDefault="00797971" w:rsidP="00FD43DF">
            <w:pPr>
              <w:rPr>
                <w:rFonts w:ascii="Arial" w:hAnsi="Arial"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>PROGRAMA ACADÉMICO:</w:t>
            </w:r>
            <w:r w:rsidRPr="00EE13C6">
              <w:rPr>
                <w:rFonts w:ascii="Arial" w:hAnsi="Arial"/>
                <w:color w:val="FF0000"/>
                <w:sz w:val="20"/>
              </w:rPr>
              <w:t xml:space="preserve"> </w:t>
            </w:r>
            <w:r w:rsidR="00820E8B" w:rsidRPr="00EE13C6">
              <w:rPr>
                <w:rFonts w:ascii="Arial" w:hAnsi="Arial"/>
                <w:sz w:val="20"/>
              </w:rPr>
              <w:t xml:space="preserve">Ingeniería </w:t>
            </w:r>
            <w:r w:rsidR="00D304D9">
              <w:rPr>
                <w:rFonts w:ascii="Arial" w:hAnsi="Arial"/>
                <w:sz w:val="20"/>
              </w:rPr>
              <w:t>Telemática</w:t>
            </w:r>
            <w:r w:rsidR="00BD2B4D">
              <w:rPr>
                <w:rFonts w:ascii="Arial" w:hAnsi="Arial"/>
                <w:sz w:val="20"/>
              </w:rPr>
              <w:t>.</w:t>
            </w:r>
          </w:p>
          <w:p w14:paraId="251FCD5E" w14:textId="77777777" w:rsidR="00820E8B" w:rsidRPr="00EE13C6" w:rsidRDefault="00820E8B" w:rsidP="00FD43DF">
            <w:pPr>
              <w:rPr>
                <w:rFonts w:ascii="Arial" w:hAnsi="Arial"/>
                <w:sz w:val="20"/>
              </w:rPr>
            </w:pPr>
          </w:p>
          <w:p w14:paraId="501648D8" w14:textId="77777777" w:rsidR="00A24D84" w:rsidRPr="00EE13C6" w:rsidRDefault="00A24D84" w:rsidP="00A24D84">
            <w:pPr>
              <w:rPr>
                <w:rFonts w:ascii="Arial" w:hAnsi="Arial" w:cs="Arial"/>
                <w:color w:val="000000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 xml:space="preserve">SALIDA LATERAL: </w:t>
            </w:r>
            <w:r w:rsidR="00E67043">
              <w:rPr>
                <w:rFonts w:ascii="Arial" w:hAnsi="Arial" w:cs="Arial"/>
                <w:color w:val="000000"/>
                <w:sz w:val="20"/>
              </w:rPr>
              <w:t>N/A</w:t>
            </w:r>
            <w:r w:rsidR="00BD2B4D"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01F55B11" w14:textId="77777777" w:rsidR="00820E8B" w:rsidRPr="00EE13C6" w:rsidRDefault="00820E8B" w:rsidP="00FD43DF">
            <w:pPr>
              <w:rPr>
                <w:rFonts w:ascii="Arial" w:hAnsi="Arial"/>
                <w:sz w:val="20"/>
              </w:rPr>
            </w:pPr>
          </w:p>
          <w:p w14:paraId="3CB3516D" w14:textId="77777777" w:rsidR="00820E8B" w:rsidRPr="00EE13C6" w:rsidRDefault="00797971" w:rsidP="00FD43DF">
            <w:pPr>
              <w:rPr>
                <w:rFonts w:ascii="Arial" w:hAnsi="Arial"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 xml:space="preserve">ÁREA </w:t>
            </w:r>
            <w:r w:rsidR="008664F8" w:rsidRPr="00EE13C6">
              <w:rPr>
                <w:rFonts w:ascii="Arial" w:hAnsi="Arial"/>
                <w:b/>
                <w:sz w:val="20"/>
              </w:rPr>
              <w:t xml:space="preserve">DE </w:t>
            </w:r>
            <w:r w:rsidRPr="00EE13C6">
              <w:rPr>
                <w:rFonts w:ascii="Arial" w:hAnsi="Arial"/>
                <w:b/>
                <w:sz w:val="20"/>
              </w:rPr>
              <w:t>FORMA</w:t>
            </w:r>
            <w:r w:rsidR="008664F8" w:rsidRPr="00EE13C6">
              <w:rPr>
                <w:rFonts w:ascii="Arial" w:hAnsi="Arial"/>
                <w:b/>
                <w:sz w:val="20"/>
              </w:rPr>
              <w:t>CIÓN</w:t>
            </w:r>
            <w:r w:rsidRPr="00EE13C6">
              <w:rPr>
                <w:rFonts w:ascii="Arial" w:hAnsi="Arial"/>
                <w:b/>
                <w:sz w:val="20"/>
              </w:rPr>
              <w:t xml:space="preserve">: </w:t>
            </w:r>
            <w:r w:rsidR="007843C9" w:rsidRPr="00D304D9">
              <w:rPr>
                <w:rFonts w:ascii="Arial" w:hAnsi="Arial"/>
                <w:sz w:val="20"/>
              </w:rPr>
              <w:t>P</w:t>
            </w:r>
            <w:r w:rsidRPr="00D304D9">
              <w:rPr>
                <w:rFonts w:ascii="Arial" w:hAnsi="Arial"/>
                <w:sz w:val="20"/>
              </w:rPr>
              <w:t>rofesional</w:t>
            </w:r>
            <w:r w:rsidR="00BD2B4D">
              <w:rPr>
                <w:rFonts w:ascii="Arial" w:hAnsi="Arial"/>
                <w:sz w:val="20"/>
              </w:rPr>
              <w:t>.</w:t>
            </w:r>
          </w:p>
          <w:p w14:paraId="4647898F" w14:textId="77777777" w:rsidR="00797971" w:rsidRPr="00EE13C6" w:rsidRDefault="00797971" w:rsidP="00FD43DF">
            <w:pPr>
              <w:rPr>
                <w:rFonts w:ascii="Arial" w:hAnsi="Arial"/>
                <w:sz w:val="20"/>
              </w:rPr>
            </w:pPr>
            <w:r w:rsidRPr="00EE13C6">
              <w:rPr>
                <w:rFonts w:ascii="Arial" w:hAnsi="Arial"/>
                <w:sz w:val="20"/>
              </w:rPr>
              <w:t xml:space="preserve"> </w:t>
            </w:r>
          </w:p>
          <w:p w14:paraId="4174FDF4" w14:textId="77777777" w:rsidR="00797971" w:rsidRPr="00EE13C6" w:rsidRDefault="00797971" w:rsidP="00820E8B">
            <w:pPr>
              <w:rPr>
                <w:rFonts w:ascii="Arial" w:hAnsi="Arial"/>
                <w:sz w:val="18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MODALIDAD:</w:t>
            </w:r>
            <w:r w:rsidRPr="00EE13C6">
              <w:rPr>
                <w:rFonts w:ascii="Arial (W1)" w:hAnsi="Arial (W1)"/>
                <w:b/>
                <w:sz w:val="20"/>
              </w:rPr>
              <w:t xml:space="preserve"> </w:t>
            </w:r>
            <w:r w:rsidR="00E67043">
              <w:rPr>
                <w:rFonts w:ascii="Arial (W1)" w:hAnsi="Arial (W1)"/>
                <w:sz w:val="20"/>
              </w:rPr>
              <w:t>Escolarizada</w:t>
            </w:r>
            <w:r w:rsidR="00BD2B4D">
              <w:rPr>
                <w:rFonts w:ascii="Arial (W1)" w:hAnsi="Arial (W1)"/>
                <w:sz w:val="20"/>
              </w:rPr>
              <w:t>.</w:t>
            </w:r>
          </w:p>
        </w:tc>
        <w:tc>
          <w:tcPr>
            <w:tcW w:w="425" w:type="dxa"/>
            <w:tcBorders>
              <w:left w:val="single" w:sz="6" w:space="0" w:color="800000"/>
              <w:right w:val="single" w:sz="6" w:space="0" w:color="800000"/>
            </w:tcBorders>
          </w:tcPr>
          <w:p w14:paraId="403F4CA9" w14:textId="77777777" w:rsidR="00797971" w:rsidRPr="00EE13C6" w:rsidRDefault="00797971" w:rsidP="00FD43DF">
            <w:pPr>
              <w:rPr>
                <w:rFonts w:ascii="Arial" w:hAnsi="Arial"/>
                <w:sz w:val="18"/>
              </w:rPr>
            </w:pPr>
          </w:p>
        </w:tc>
        <w:tc>
          <w:tcPr>
            <w:tcW w:w="5511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576CD31F" w14:textId="77777777" w:rsidR="00797971" w:rsidRPr="00EE13C6" w:rsidRDefault="00797971" w:rsidP="00FD43DF">
            <w:pPr>
              <w:rPr>
                <w:rFonts w:ascii="Arial" w:hAnsi="Arial"/>
                <w:sz w:val="18"/>
              </w:rPr>
            </w:pPr>
          </w:p>
          <w:p w14:paraId="04EC4367" w14:textId="77777777" w:rsidR="0077599D" w:rsidRPr="00EE13C6" w:rsidRDefault="00797971" w:rsidP="00FD43DF">
            <w:pPr>
              <w:rPr>
                <w:rFonts w:ascii="Arial" w:hAnsi="Arial"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>UNIDAD DE APRENDIZAJE:</w:t>
            </w:r>
            <w:r w:rsidR="0085184F" w:rsidRPr="00EE13C6">
              <w:rPr>
                <w:rFonts w:ascii="Arial" w:hAnsi="Arial"/>
                <w:sz w:val="20"/>
              </w:rPr>
              <w:t xml:space="preserve"> </w:t>
            </w:r>
            <w:r w:rsidR="00E43E5A">
              <w:rPr>
                <w:rFonts w:ascii="Arial" w:hAnsi="Arial"/>
                <w:sz w:val="20"/>
              </w:rPr>
              <w:t>Procesamiento de Voz</w:t>
            </w:r>
            <w:r w:rsidR="00BD2B4D">
              <w:rPr>
                <w:rFonts w:ascii="Arial" w:hAnsi="Arial"/>
                <w:sz w:val="20"/>
              </w:rPr>
              <w:t>.</w:t>
            </w:r>
          </w:p>
          <w:p w14:paraId="76E2728C" w14:textId="77777777" w:rsidR="00CB36FB" w:rsidRPr="00EE13C6" w:rsidRDefault="00CB36FB" w:rsidP="00FD43DF">
            <w:pPr>
              <w:rPr>
                <w:rFonts w:ascii="Arial" w:hAnsi="Arial" w:cs="Arial"/>
                <w:sz w:val="20"/>
              </w:rPr>
            </w:pPr>
          </w:p>
          <w:p w14:paraId="68516489" w14:textId="77777777" w:rsidR="00797971" w:rsidRPr="00EE13C6" w:rsidRDefault="00797971" w:rsidP="00FD43DF">
            <w:pPr>
              <w:rPr>
                <w:rFonts w:ascii="Arial" w:hAnsi="Arial"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 xml:space="preserve">TIPO DE UNIDAD DE APRENDIZAJE: </w:t>
            </w:r>
            <w:r w:rsidR="00CB36FB" w:rsidRPr="00D304D9">
              <w:rPr>
                <w:rFonts w:ascii="Arial" w:hAnsi="Arial"/>
                <w:sz w:val="20"/>
              </w:rPr>
              <w:t>Te</w:t>
            </w:r>
            <w:r w:rsidRPr="00D304D9">
              <w:rPr>
                <w:rFonts w:ascii="Arial" w:hAnsi="Arial"/>
                <w:sz w:val="20"/>
              </w:rPr>
              <w:t xml:space="preserve">órico </w:t>
            </w:r>
            <w:r w:rsidR="00CB36FB" w:rsidRPr="00D304D9">
              <w:rPr>
                <w:rFonts w:ascii="Arial" w:hAnsi="Arial"/>
                <w:sz w:val="20"/>
              </w:rPr>
              <w:t>–</w:t>
            </w:r>
            <w:r w:rsidRPr="00D304D9">
              <w:rPr>
                <w:rFonts w:ascii="Arial" w:hAnsi="Arial"/>
                <w:sz w:val="20"/>
              </w:rPr>
              <w:t xml:space="preserve"> práctica</w:t>
            </w:r>
            <w:r w:rsidR="00CB36FB" w:rsidRPr="00D304D9">
              <w:rPr>
                <w:rFonts w:ascii="Arial" w:hAnsi="Arial"/>
                <w:sz w:val="20"/>
              </w:rPr>
              <w:t xml:space="preserve"> / </w:t>
            </w:r>
            <w:r w:rsidR="003A5A24" w:rsidRPr="00CE37E9">
              <w:rPr>
                <w:rFonts w:ascii="Arial" w:hAnsi="Arial"/>
                <w:sz w:val="20"/>
              </w:rPr>
              <w:t>Optativa</w:t>
            </w:r>
            <w:r w:rsidR="00BD2B4D">
              <w:rPr>
                <w:rFonts w:ascii="Arial" w:hAnsi="Arial"/>
                <w:sz w:val="20"/>
              </w:rPr>
              <w:t>.</w:t>
            </w:r>
          </w:p>
          <w:p w14:paraId="158AC964" w14:textId="77777777" w:rsidR="00CB36FB" w:rsidRPr="00EE13C6" w:rsidRDefault="00CB36FB" w:rsidP="00FD43DF">
            <w:pPr>
              <w:rPr>
                <w:rFonts w:ascii="Arial" w:hAnsi="Arial"/>
                <w:sz w:val="20"/>
              </w:rPr>
            </w:pPr>
          </w:p>
          <w:p w14:paraId="085CD135" w14:textId="77777777" w:rsidR="00797971" w:rsidRPr="00EE13C6" w:rsidRDefault="00797971" w:rsidP="00FD43DF">
            <w:pPr>
              <w:rPr>
                <w:rFonts w:ascii="Arial" w:hAnsi="Arial"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 xml:space="preserve">VIGENCIA: </w:t>
            </w:r>
            <w:r w:rsidR="00E77CD3">
              <w:rPr>
                <w:rFonts w:ascii="Arial" w:hAnsi="Arial"/>
                <w:sz w:val="20"/>
              </w:rPr>
              <w:t>Enero 2014</w:t>
            </w:r>
            <w:r w:rsidR="00BD2B4D">
              <w:rPr>
                <w:rFonts w:ascii="Arial" w:hAnsi="Arial"/>
                <w:sz w:val="20"/>
              </w:rPr>
              <w:t>.</w:t>
            </w:r>
          </w:p>
          <w:p w14:paraId="6BD2837E" w14:textId="77777777" w:rsidR="00CB36FB" w:rsidRPr="00EE13C6" w:rsidRDefault="00CB36FB" w:rsidP="00FD43DF">
            <w:pPr>
              <w:rPr>
                <w:rFonts w:ascii="Arial" w:hAnsi="Arial"/>
                <w:b/>
                <w:sz w:val="20"/>
              </w:rPr>
            </w:pPr>
          </w:p>
          <w:p w14:paraId="060B5D2E" w14:textId="77777777" w:rsidR="00797971" w:rsidRPr="00EE13C6" w:rsidRDefault="00797971" w:rsidP="00FD43DF">
            <w:pPr>
              <w:rPr>
                <w:rFonts w:ascii="Arial" w:hAnsi="Arial"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>NIVEL:</w:t>
            </w:r>
            <w:r w:rsidR="00044F78" w:rsidRPr="00EE13C6">
              <w:rPr>
                <w:rFonts w:ascii="Arial" w:hAnsi="Arial"/>
                <w:b/>
                <w:sz w:val="20"/>
              </w:rPr>
              <w:t xml:space="preserve"> </w:t>
            </w:r>
            <w:r w:rsidR="00CB36FB" w:rsidRPr="00EE13C6">
              <w:rPr>
                <w:rFonts w:ascii="Arial" w:hAnsi="Arial"/>
                <w:sz w:val="20"/>
              </w:rPr>
              <w:t>III</w:t>
            </w:r>
          </w:p>
          <w:p w14:paraId="7D027078" w14:textId="77777777" w:rsidR="00CB36FB" w:rsidRPr="00EE13C6" w:rsidRDefault="00CB36FB" w:rsidP="00FD43DF">
            <w:pPr>
              <w:rPr>
                <w:rFonts w:ascii="Arial" w:hAnsi="Arial"/>
                <w:sz w:val="20"/>
              </w:rPr>
            </w:pPr>
          </w:p>
          <w:p w14:paraId="61A1A5BA" w14:textId="77777777" w:rsidR="00797971" w:rsidRPr="00EE13C6" w:rsidRDefault="00797971" w:rsidP="00866DBA">
            <w:pPr>
              <w:pStyle w:val="Ttulo4"/>
              <w:rPr>
                <w:rFonts w:cs="Arial"/>
                <w:b w:val="0"/>
                <w:color w:val="auto"/>
                <w:sz w:val="20"/>
              </w:rPr>
            </w:pPr>
            <w:r w:rsidRPr="00EE13C6">
              <w:rPr>
                <w:rFonts w:ascii="Arial (W1)" w:hAnsi="Arial (W1)"/>
                <w:color w:val="auto"/>
                <w:sz w:val="20"/>
              </w:rPr>
              <w:t>CRÉDITOS:</w:t>
            </w:r>
            <w:r w:rsidRPr="00EE13C6">
              <w:rPr>
                <w:color w:val="auto"/>
                <w:sz w:val="20"/>
              </w:rPr>
              <w:t xml:space="preserve"> </w:t>
            </w:r>
            <w:r w:rsidR="00E43E5A">
              <w:rPr>
                <w:b w:val="0"/>
                <w:color w:val="auto"/>
                <w:sz w:val="20"/>
              </w:rPr>
              <w:t>7</w:t>
            </w:r>
            <w:r w:rsidR="00D304D9">
              <w:rPr>
                <w:b w:val="0"/>
                <w:color w:val="auto"/>
                <w:sz w:val="20"/>
              </w:rPr>
              <w:t>.5</w:t>
            </w:r>
            <w:r w:rsidR="00B17392">
              <w:rPr>
                <w:b w:val="0"/>
                <w:color w:val="auto"/>
                <w:sz w:val="20"/>
              </w:rPr>
              <w:t xml:space="preserve"> Tepic - </w:t>
            </w:r>
            <w:r w:rsidR="00E312E1">
              <w:rPr>
                <w:b w:val="0"/>
                <w:color w:val="auto"/>
                <w:sz w:val="20"/>
              </w:rPr>
              <w:t>4.556</w:t>
            </w:r>
            <w:r w:rsidR="00714E75" w:rsidRPr="00EE13C6">
              <w:rPr>
                <w:b w:val="0"/>
                <w:color w:val="auto"/>
                <w:sz w:val="20"/>
              </w:rPr>
              <w:t xml:space="preserve"> SATCA</w:t>
            </w:r>
            <w:r w:rsidR="00BD2B4D">
              <w:rPr>
                <w:rFonts w:cs="Arial"/>
                <w:b w:val="0"/>
                <w:color w:val="auto"/>
                <w:sz w:val="20"/>
              </w:rPr>
              <w:t>.</w:t>
            </w:r>
          </w:p>
          <w:p w14:paraId="115FAD69" w14:textId="77777777" w:rsidR="008B61E7" w:rsidRPr="00EE13C6" w:rsidRDefault="008B61E7" w:rsidP="008B61E7"/>
        </w:tc>
      </w:tr>
    </w:tbl>
    <w:p w14:paraId="071869F2" w14:textId="77777777" w:rsidR="00797971" w:rsidRPr="00EE13C6" w:rsidRDefault="00797971" w:rsidP="00797971">
      <w:pPr>
        <w:rPr>
          <w:rFonts w:ascii="Arial" w:hAnsi="Arial"/>
        </w:rPr>
      </w:pPr>
    </w:p>
    <w:tbl>
      <w:tblPr>
        <w:tblW w:w="0" w:type="auto"/>
        <w:tblInd w:w="-497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  <w:insideH w:val="single" w:sz="6" w:space="0" w:color="800000"/>
          <w:insideV w:val="single" w:sz="6" w:space="0" w:color="8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7"/>
      </w:tblGrid>
      <w:tr w:rsidR="00797971" w:rsidRPr="00EE13C6" w14:paraId="74D57117" w14:textId="77777777">
        <w:tc>
          <w:tcPr>
            <w:tcW w:w="10827" w:type="dxa"/>
          </w:tcPr>
          <w:p w14:paraId="4EA51FC3" w14:textId="77777777" w:rsidR="00797971" w:rsidRPr="00EE13C6" w:rsidRDefault="002E5B42" w:rsidP="00613602">
            <w:pPr>
              <w:jc w:val="center"/>
              <w:rPr>
                <w:rFonts w:ascii="Arial" w:hAnsi="Arial"/>
                <w:b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>INTENCIÓN EDUCATIVA</w:t>
            </w:r>
          </w:p>
          <w:p w14:paraId="2FC0542E" w14:textId="77777777" w:rsidR="00613602" w:rsidRPr="00EE13C6" w:rsidRDefault="00613602" w:rsidP="00071996">
            <w:pPr>
              <w:rPr>
                <w:rFonts w:ascii="Arial" w:hAnsi="Arial"/>
                <w:sz w:val="20"/>
              </w:rPr>
            </w:pPr>
          </w:p>
          <w:p w14:paraId="006A4879" w14:textId="67FE20F6" w:rsidR="009E4689" w:rsidRPr="00586535" w:rsidRDefault="009E4689" w:rsidP="009E4689">
            <w:pPr>
              <w:jc w:val="both"/>
              <w:rPr>
                <w:rFonts w:ascii="Arial" w:hAnsi="Arial"/>
                <w:sz w:val="20"/>
              </w:rPr>
            </w:pPr>
            <w:r w:rsidRPr="00586535">
              <w:rPr>
                <w:rFonts w:ascii="Arial" w:hAnsi="Arial"/>
                <w:sz w:val="20"/>
              </w:rPr>
              <w:t>Esta unidad de aprendizaje contribuye a conformar el perfil de egreso del Ingeniero</w:t>
            </w:r>
            <w:r w:rsidR="006A47B2">
              <w:rPr>
                <w:rFonts w:ascii="Arial" w:hAnsi="Arial"/>
                <w:sz w:val="20"/>
              </w:rPr>
              <w:t xml:space="preserve"> en </w:t>
            </w:r>
            <w:r w:rsidRPr="00586535">
              <w:rPr>
                <w:rFonts w:ascii="Arial" w:hAnsi="Arial"/>
                <w:sz w:val="20"/>
              </w:rPr>
              <w:t>Telemá</w:t>
            </w:r>
            <w:r w:rsidR="000D4651">
              <w:rPr>
                <w:rFonts w:ascii="Arial" w:hAnsi="Arial"/>
                <w:sz w:val="20"/>
              </w:rPr>
              <w:t>tico</w:t>
            </w:r>
            <w:r w:rsidR="006A47B2">
              <w:rPr>
                <w:rFonts w:ascii="Arial" w:hAnsi="Arial"/>
                <w:sz w:val="20"/>
              </w:rPr>
              <w:t xml:space="preserve">, </w:t>
            </w:r>
            <w:r w:rsidR="000D4651">
              <w:rPr>
                <w:rFonts w:ascii="Arial" w:hAnsi="Arial"/>
                <w:sz w:val="20"/>
              </w:rPr>
              <w:t xml:space="preserve">debido a que desarrolla la </w:t>
            </w:r>
            <w:r w:rsidRPr="00586535">
              <w:rPr>
                <w:rFonts w:ascii="Arial" w:hAnsi="Arial"/>
                <w:sz w:val="20"/>
              </w:rPr>
              <w:t>competen</w:t>
            </w:r>
            <w:r w:rsidR="000D4651">
              <w:rPr>
                <w:rFonts w:ascii="Arial" w:hAnsi="Arial"/>
                <w:sz w:val="20"/>
              </w:rPr>
              <w:t xml:space="preserve">cia para implementar algoritmos </w:t>
            </w:r>
            <w:r w:rsidRPr="00586535">
              <w:rPr>
                <w:rFonts w:ascii="Arial" w:hAnsi="Arial"/>
                <w:sz w:val="20"/>
              </w:rPr>
              <w:t xml:space="preserve">y </w:t>
            </w:r>
            <w:r w:rsidR="004A0329">
              <w:rPr>
                <w:rFonts w:ascii="Arial" w:hAnsi="Arial"/>
                <w:sz w:val="20"/>
              </w:rPr>
              <w:t>técnicas</w:t>
            </w:r>
            <w:r w:rsidRPr="00586535">
              <w:rPr>
                <w:rFonts w:ascii="Arial" w:hAnsi="Arial"/>
                <w:sz w:val="20"/>
              </w:rPr>
              <w:t xml:space="preserve"> de procesamiento </w:t>
            </w:r>
            <w:r w:rsidR="004A0329">
              <w:rPr>
                <w:rFonts w:ascii="Arial" w:hAnsi="Arial"/>
                <w:sz w:val="20"/>
              </w:rPr>
              <w:t>de señales de voz en aplicaciones telemáticas. A</w:t>
            </w:r>
            <w:r w:rsidRPr="00586535">
              <w:rPr>
                <w:rFonts w:ascii="Arial" w:hAnsi="Arial"/>
                <w:sz w:val="20"/>
              </w:rPr>
              <w:t xml:space="preserve">demás adquiere otras competencias como son: resolución de problemas, </w:t>
            </w:r>
            <w:r w:rsidRPr="00586535">
              <w:rPr>
                <w:rFonts w:ascii="Arial" w:hAnsi="Arial" w:cs="Arial"/>
                <w:sz w:val="20"/>
              </w:rPr>
              <w:t xml:space="preserve">expresión oral y escrita, </w:t>
            </w:r>
            <w:r w:rsidRPr="00586535">
              <w:rPr>
                <w:rFonts w:ascii="Arial" w:hAnsi="Arial"/>
                <w:sz w:val="20"/>
              </w:rPr>
              <w:t>toma de decisiones, trabajo en equipo, presentación de la información; fomenta el compromiso, la tolerancia, la creatividad y la responsabilidad.</w:t>
            </w:r>
          </w:p>
          <w:p w14:paraId="086B02AE" w14:textId="77777777" w:rsidR="009E4689" w:rsidRPr="00586535" w:rsidRDefault="009E4689" w:rsidP="009E4689">
            <w:pPr>
              <w:ind w:left="360"/>
              <w:jc w:val="both"/>
              <w:rPr>
                <w:rFonts w:ascii="Arial" w:hAnsi="Arial"/>
                <w:sz w:val="20"/>
              </w:rPr>
            </w:pPr>
          </w:p>
          <w:p w14:paraId="0C5293F3" w14:textId="77777777" w:rsidR="009E4689" w:rsidRPr="00586535" w:rsidRDefault="009E4689" w:rsidP="009E4689">
            <w:pPr>
              <w:jc w:val="both"/>
              <w:rPr>
                <w:rFonts w:ascii="Arial" w:hAnsi="Arial"/>
                <w:sz w:val="20"/>
              </w:rPr>
            </w:pPr>
            <w:r w:rsidRPr="00E35F98">
              <w:rPr>
                <w:rFonts w:ascii="Arial" w:hAnsi="Arial"/>
                <w:sz w:val="20"/>
              </w:rPr>
              <w:t xml:space="preserve">La </w:t>
            </w:r>
            <w:r w:rsidR="00E35F98">
              <w:rPr>
                <w:rFonts w:ascii="Arial" w:hAnsi="Arial"/>
                <w:sz w:val="20"/>
              </w:rPr>
              <w:t>unidad de aprendizaje precedente</w:t>
            </w:r>
            <w:r w:rsidRPr="00E35F98">
              <w:rPr>
                <w:rFonts w:ascii="Arial" w:hAnsi="Arial"/>
                <w:sz w:val="20"/>
              </w:rPr>
              <w:t xml:space="preserve"> </w:t>
            </w:r>
            <w:r w:rsidR="00E35F98">
              <w:rPr>
                <w:rFonts w:ascii="Arial" w:hAnsi="Arial"/>
                <w:sz w:val="20"/>
              </w:rPr>
              <w:t>e</w:t>
            </w:r>
            <w:r w:rsidRPr="00E35F98">
              <w:rPr>
                <w:rFonts w:ascii="Arial" w:hAnsi="Arial"/>
                <w:sz w:val="20"/>
              </w:rPr>
              <w:t>s</w:t>
            </w:r>
            <w:r w:rsidR="009A2EED">
              <w:rPr>
                <w:rFonts w:ascii="Arial" w:hAnsi="Arial"/>
                <w:sz w:val="20"/>
              </w:rPr>
              <w:t>:</w:t>
            </w:r>
            <w:r w:rsidRPr="00586535">
              <w:rPr>
                <w:rFonts w:ascii="Arial" w:hAnsi="Arial"/>
                <w:sz w:val="20"/>
              </w:rPr>
              <w:t xml:space="preserve"> Procesamiento Digital de Señales. </w:t>
            </w:r>
            <w:r w:rsidR="004A0329">
              <w:rPr>
                <w:rFonts w:ascii="Arial" w:hAnsi="Arial"/>
                <w:sz w:val="20"/>
              </w:rPr>
              <w:t xml:space="preserve">No tiene </w:t>
            </w:r>
            <w:r w:rsidRPr="00586535">
              <w:rPr>
                <w:rFonts w:ascii="Arial" w:hAnsi="Arial"/>
                <w:sz w:val="20"/>
              </w:rPr>
              <w:t>Unidad</w:t>
            </w:r>
            <w:r w:rsidR="004A0329">
              <w:rPr>
                <w:rFonts w:ascii="Arial" w:hAnsi="Arial"/>
                <w:sz w:val="20"/>
              </w:rPr>
              <w:t>es</w:t>
            </w:r>
            <w:r w:rsidRPr="00586535">
              <w:rPr>
                <w:rFonts w:ascii="Arial" w:hAnsi="Arial"/>
                <w:sz w:val="20"/>
              </w:rPr>
              <w:t xml:space="preserve"> de Aprendizaje consecuente</w:t>
            </w:r>
            <w:r w:rsidR="004A0329">
              <w:rPr>
                <w:rFonts w:ascii="Arial" w:hAnsi="Arial"/>
                <w:sz w:val="20"/>
              </w:rPr>
              <w:t>s</w:t>
            </w:r>
            <w:r w:rsidRPr="00586535">
              <w:rPr>
                <w:rFonts w:ascii="Arial" w:hAnsi="Arial"/>
                <w:sz w:val="20"/>
              </w:rPr>
              <w:t>.</w:t>
            </w:r>
          </w:p>
          <w:p w14:paraId="57027BDF" w14:textId="77777777" w:rsidR="00BC11AD" w:rsidRPr="00EE13C6" w:rsidRDefault="00BC11AD" w:rsidP="00BC11AD">
            <w:pPr>
              <w:ind w:left="360"/>
              <w:rPr>
                <w:rFonts w:ascii="Arial" w:hAnsi="Arial"/>
                <w:sz w:val="20"/>
              </w:rPr>
            </w:pPr>
          </w:p>
          <w:p w14:paraId="1557111D" w14:textId="77777777" w:rsidR="00797971" w:rsidRDefault="000C6BDD" w:rsidP="00FD43DF">
            <w:pPr>
              <w:jc w:val="center"/>
              <w:rPr>
                <w:rFonts w:ascii="Arial" w:hAnsi="Arial"/>
                <w:b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>PROPÓSITO</w:t>
            </w:r>
            <w:r w:rsidR="00F81BA9" w:rsidRPr="00EE13C6">
              <w:rPr>
                <w:rFonts w:ascii="Arial" w:hAnsi="Arial"/>
                <w:b/>
                <w:sz w:val="20"/>
              </w:rPr>
              <w:t xml:space="preserve"> DE LA UNIDAD DE APRENDIZAJE</w:t>
            </w:r>
          </w:p>
          <w:p w14:paraId="48384154" w14:textId="77777777" w:rsidR="00A116A6" w:rsidRPr="00EE13C6" w:rsidRDefault="00A116A6" w:rsidP="00FD43DF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1B435B68" w14:textId="77777777" w:rsidR="00691699" w:rsidRDefault="003B3015" w:rsidP="00F91B22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Implementa codificadores y sistemas de reconocimiento de voz en aplicaciones telemáticas con base en algoritmos y técnicas de procesamiento de dichas señales.</w:t>
            </w:r>
          </w:p>
          <w:p w14:paraId="312F0B68" w14:textId="77777777" w:rsidR="006A47B2" w:rsidRPr="00EE13C6" w:rsidRDefault="006A47B2" w:rsidP="00F91B22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  <w:lang w:val="es-ES_tradnl"/>
              </w:rPr>
            </w:pPr>
          </w:p>
        </w:tc>
      </w:tr>
    </w:tbl>
    <w:p w14:paraId="3B60772B" w14:textId="77777777" w:rsidR="00797971" w:rsidRPr="00EE13C6" w:rsidRDefault="00797971" w:rsidP="00797971">
      <w:pPr>
        <w:rPr>
          <w:rFonts w:ascii="Arial" w:hAnsi="Arial"/>
        </w:rPr>
      </w:pPr>
    </w:p>
    <w:tbl>
      <w:tblPr>
        <w:tblW w:w="10827" w:type="dxa"/>
        <w:tblInd w:w="-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263"/>
        <w:gridCol w:w="3600"/>
        <w:gridCol w:w="360"/>
        <w:gridCol w:w="3060"/>
      </w:tblGrid>
      <w:tr w:rsidR="00797971" w:rsidRPr="00EE13C6" w14:paraId="66F15B9C" w14:textId="77777777" w:rsidTr="00D304D9">
        <w:tc>
          <w:tcPr>
            <w:tcW w:w="3544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7EC8712D" w14:textId="77777777" w:rsidR="00797971" w:rsidRPr="00EE13C6" w:rsidRDefault="00797971" w:rsidP="00FD43DF">
            <w:pPr>
              <w:jc w:val="center"/>
              <w:rPr>
                <w:rFonts w:ascii="Arial" w:hAnsi="Arial"/>
                <w:b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>TIEMPOS ASIGNADOS</w:t>
            </w:r>
          </w:p>
          <w:p w14:paraId="6AAAD344" w14:textId="77777777" w:rsidR="00797971" w:rsidRDefault="00797971" w:rsidP="00FD43DF">
            <w:pPr>
              <w:rPr>
                <w:rFonts w:ascii="Arial" w:hAnsi="Arial"/>
                <w:sz w:val="20"/>
              </w:rPr>
            </w:pPr>
          </w:p>
          <w:p w14:paraId="3677C4BA" w14:textId="77777777" w:rsidR="009007B5" w:rsidRPr="00EE13C6" w:rsidRDefault="009007B5" w:rsidP="00FD43DF">
            <w:pPr>
              <w:rPr>
                <w:rFonts w:ascii="Arial" w:hAnsi="Arial"/>
                <w:sz w:val="20"/>
              </w:rPr>
            </w:pPr>
          </w:p>
          <w:p w14:paraId="2BC2D210" w14:textId="77777777" w:rsidR="00797971" w:rsidRDefault="00797971" w:rsidP="00FD43DF">
            <w:pPr>
              <w:rPr>
                <w:rFonts w:ascii="Arial" w:hAnsi="Arial"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>HORAS TEORÍA/SEMANA:</w:t>
            </w:r>
            <w:r w:rsidR="000E73F1" w:rsidRPr="00EE13C6">
              <w:rPr>
                <w:rFonts w:ascii="Arial" w:hAnsi="Arial"/>
                <w:b/>
                <w:sz w:val="20"/>
              </w:rPr>
              <w:t xml:space="preserve"> </w:t>
            </w:r>
            <w:r w:rsidR="00E43E5A">
              <w:rPr>
                <w:rFonts w:ascii="Arial" w:hAnsi="Arial"/>
                <w:sz w:val="20"/>
              </w:rPr>
              <w:t>3.0</w:t>
            </w:r>
          </w:p>
          <w:p w14:paraId="6C017605" w14:textId="77777777" w:rsidR="009007B5" w:rsidRPr="00EE13C6" w:rsidRDefault="009007B5" w:rsidP="00FD43DF">
            <w:pPr>
              <w:rPr>
                <w:rFonts w:ascii="Arial" w:hAnsi="Arial"/>
                <w:sz w:val="20"/>
              </w:rPr>
            </w:pPr>
          </w:p>
          <w:p w14:paraId="0F197F3A" w14:textId="77777777" w:rsidR="00797971" w:rsidRPr="00EE13C6" w:rsidRDefault="00797971" w:rsidP="00FD43DF">
            <w:pPr>
              <w:rPr>
                <w:rFonts w:ascii="Arial" w:hAnsi="Arial"/>
                <w:b/>
                <w:sz w:val="20"/>
              </w:rPr>
            </w:pPr>
          </w:p>
          <w:p w14:paraId="60328CA4" w14:textId="77777777" w:rsidR="00797971" w:rsidRDefault="00797971" w:rsidP="00FD43DF">
            <w:pPr>
              <w:rPr>
                <w:rFonts w:ascii="Arial" w:hAnsi="Arial"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>HORAS PRÁCTICA/SEMANA:</w:t>
            </w:r>
            <w:r w:rsidR="0009292C" w:rsidRPr="00EE13C6">
              <w:rPr>
                <w:rFonts w:ascii="Arial" w:hAnsi="Arial"/>
                <w:sz w:val="20"/>
              </w:rPr>
              <w:t xml:space="preserve"> </w:t>
            </w:r>
            <w:r w:rsidR="00D304D9">
              <w:rPr>
                <w:rFonts w:ascii="Arial" w:hAnsi="Arial"/>
                <w:sz w:val="20"/>
              </w:rPr>
              <w:t>1.5</w:t>
            </w:r>
          </w:p>
          <w:p w14:paraId="0E4A4EBE" w14:textId="77777777" w:rsidR="009007B5" w:rsidRPr="00EE13C6" w:rsidRDefault="009007B5" w:rsidP="00FD43DF">
            <w:pPr>
              <w:rPr>
                <w:rFonts w:ascii="Arial" w:hAnsi="Arial"/>
                <w:sz w:val="20"/>
              </w:rPr>
            </w:pPr>
          </w:p>
          <w:p w14:paraId="53BB765C" w14:textId="77777777" w:rsidR="00797971" w:rsidRPr="00EE13C6" w:rsidRDefault="00797971" w:rsidP="00FD43DF">
            <w:pPr>
              <w:rPr>
                <w:rFonts w:ascii="Arial" w:hAnsi="Arial"/>
                <w:b/>
                <w:sz w:val="20"/>
              </w:rPr>
            </w:pPr>
          </w:p>
          <w:p w14:paraId="59B88F1F" w14:textId="77777777" w:rsidR="00797971" w:rsidRDefault="00797971" w:rsidP="00FD43DF">
            <w:pPr>
              <w:rPr>
                <w:rFonts w:ascii="Arial" w:hAnsi="Arial"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>HORAS TEORÍA/SEMESTRE:</w:t>
            </w:r>
            <w:r w:rsidR="0009292C" w:rsidRPr="00EE13C6">
              <w:rPr>
                <w:rFonts w:ascii="Arial" w:hAnsi="Arial"/>
                <w:b/>
                <w:sz w:val="20"/>
              </w:rPr>
              <w:t xml:space="preserve"> </w:t>
            </w:r>
            <w:r w:rsidR="00E43E5A">
              <w:rPr>
                <w:rFonts w:ascii="Arial" w:hAnsi="Arial"/>
                <w:sz w:val="20"/>
              </w:rPr>
              <w:t>54</w:t>
            </w:r>
          </w:p>
          <w:p w14:paraId="18578117" w14:textId="77777777" w:rsidR="009007B5" w:rsidRPr="00EE13C6" w:rsidRDefault="009007B5" w:rsidP="00FD43DF">
            <w:pPr>
              <w:rPr>
                <w:rFonts w:ascii="Arial" w:hAnsi="Arial"/>
                <w:sz w:val="20"/>
              </w:rPr>
            </w:pPr>
          </w:p>
          <w:p w14:paraId="70000740" w14:textId="77777777" w:rsidR="00797971" w:rsidRPr="00EE13C6" w:rsidRDefault="00797971" w:rsidP="00FD43DF">
            <w:pPr>
              <w:rPr>
                <w:rFonts w:ascii="Arial" w:hAnsi="Arial"/>
                <w:b/>
                <w:sz w:val="20"/>
              </w:rPr>
            </w:pPr>
          </w:p>
          <w:p w14:paraId="4C230F6C" w14:textId="77777777" w:rsidR="00797971" w:rsidRDefault="00797971" w:rsidP="00FD43DF">
            <w:pPr>
              <w:rPr>
                <w:rFonts w:ascii="Arial" w:hAnsi="Arial"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>HORAS PRÁCTICA/SEMESTRE:</w:t>
            </w:r>
            <w:r w:rsidR="00D304D9">
              <w:rPr>
                <w:rFonts w:ascii="Arial" w:hAnsi="Arial"/>
                <w:b/>
                <w:sz w:val="20"/>
              </w:rPr>
              <w:t xml:space="preserve"> </w:t>
            </w:r>
            <w:r w:rsidR="00D304D9">
              <w:rPr>
                <w:rFonts w:ascii="Arial" w:hAnsi="Arial"/>
                <w:sz w:val="20"/>
              </w:rPr>
              <w:t>27</w:t>
            </w:r>
          </w:p>
          <w:p w14:paraId="78136EBC" w14:textId="77777777" w:rsidR="009007B5" w:rsidRPr="00EE13C6" w:rsidRDefault="009007B5" w:rsidP="00FD43DF">
            <w:pPr>
              <w:rPr>
                <w:rFonts w:ascii="Arial" w:hAnsi="Arial"/>
                <w:sz w:val="20"/>
              </w:rPr>
            </w:pPr>
          </w:p>
          <w:p w14:paraId="1C8C0D99" w14:textId="77777777" w:rsidR="0022576C" w:rsidRPr="00EE13C6" w:rsidRDefault="0022576C" w:rsidP="00FD43DF">
            <w:pPr>
              <w:rPr>
                <w:rFonts w:ascii="Arial" w:hAnsi="Arial"/>
                <w:b/>
                <w:sz w:val="20"/>
              </w:rPr>
            </w:pPr>
          </w:p>
          <w:p w14:paraId="43F25E41" w14:textId="77777777" w:rsidR="00797971" w:rsidRPr="00EE13C6" w:rsidRDefault="00797971" w:rsidP="00FD43DF">
            <w:pPr>
              <w:rPr>
                <w:rFonts w:ascii="Arial" w:hAnsi="Arial"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>HORAS TOTALES/SEMESTRE:</w:t>
            </w:r>
            <w:r w:rsidR="000E73F1" w:rsidRPr="00EE13C6">
              <w:rPr>
                <w:rFonts w:ascii="Arial" w:hAnsi="Arial"/>
                <w:b/>
                <w:sz w:val="20"/>
              </w:rPr>
              <w:t xml:space="preserve"> </w:t>
            </w:r>
            <w:r w:rsidR="00E43E5A">
              <w:rPr>
                <w:rFonts w:ascii="Arial" w:hAnsi="Arial"/>
                <w:sz w:val="20"/>
              </w:rPr>
              <w:t>81</w:t>
            </w:r>
          </w:p>
        </w:tc>
        <w:tc>
          <w:tcPr>
            <w:tcW w:w="263" w:type="dxa"/>
            <w:tcBorders>
              <w:left w:val="single" w:sz="6" w:space="0" w:color="800000"/>
              <w:right w:val="single" w:sz="6" w:space="0" w:color="800000"/>
            </w:tcBorders>
          </w:tcPr>
          <w:p w14:paraId="4416BBE1" w14:textId="77777777" w:rsidR="00797971" w:rsidRPr="00EE13C6" w:rsidRDefault="00797971" w:rsidP="00FD43DF">
            <w:pPr>
              <w:rPr>
                <w:rFonts w:ascii="Arial" w:hAnsi="Arial"/>
                <w:sz w:val="20"/>
              </w:rPr>
            </w:pPr>
          </w:p>
        </w:tc>
        <w:tc>
          <w:tcPr>
            <w:tcW w:w="360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37327F87" w14:textId="77777777" w:rsidR="00797971" w:rsidRPr="00EE13C6" w:rsidRDefault="00797971" w:rsidP="00FD43DF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E13C6">
              <w:rPr>
                <w:rFonts w:ascii="Arial" w:hAnsi="Arial"/>
                <w:b/>
                <w:sz w:val="18"/>
                <w:szCs w:val="18"/>
              </w:rPr>
              <w:t>UNIDAD DE APRENDIZAJE DISEÑADA</w:t>
            </w:r>
            <w:r w:rsidR="00D16F66" w:rsidRPr="00EE13C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EE13C6">
              <w:rPr>
                <w:rFonts w:ascii="Arial" w:hAnsi="Arial"/>
                <w:b/>
                <w:sz w:val="18"/>
                <w:szCs w:val="18"/>
              </w:rPr>
              <w:t>POR:</w:t>
            </w:r>
            <w:r w:rsidR="00992237" w:rsidRPr="00EE13C6">
              <w:rPr>
                <w:rFonts w:ascii="Arial" w:hAnsi="Arial"/>
                <w:sz w:val="18"/>
                <w:szCs w:val="18"/>
              </w:rPr>
              <w:t xml:space="preserve"> </w:t>
            </w:r>
            <w:r w:rsidR="00992237" w:rsidRPr="00EE13C6">
              <w:rPr>
                <w:rFonts w:ascii="Arial" w:hAnsi="Arial"/>
                <w:sz w:val="20"/>
              </w:rPr>
              <w:t xml:space="preserve">La Academia de </w:t>
            </w:r>
            <w:r w:rsidR="006C3784">
              <w:rPr>
                <w:rFonts w:ascii="Arial" w:hAnsi="Arial"/>
                <w:sz w:val="20"/>
              </w:rPr>
              <w:t>Telemática</w:t>
            </w:r>
            <w:r w:rsidRPr="00EE13C6">
              <w:rPr>
                <w:rFonts w:ascii="Arial" w:hAnsi="Arial"/>
                <w:sz w:val="20"/>
              </w:rPr>
              <w:t>.</w:t>
            </w:r>
          </w:p>
          <w:p w14:paraId="27534140" w14:textId="77777777" w:rsidR="00797971" w:rsidRPr="00EE13C6" w:rsidRDefault="00797971" w:rsidP="00FD43DF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3FFAFA9C" w14:textId="77777777" w:rsidR="00797971" w:rsidRPr="00EE13C6" w:rsidRDefault="00797971" w:rsidP="00FD43DF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E13C6">
              <w:rPr>
                <w:rFonts w:ascii="Arial" w:hAnsi="Arial"/>
                <w:b/>
                <w:sz w:val="18"/>
                <w:szCs w:val="18"/>
              </w:rPr>
              <w:t>REVISADA POR</w:t>
            </w:r>
            <w:r w:rsidRPr="00EE13C6">
              <w:rPr>
                <w:rFonts w:ascii="Arial" w:hAnsi="Arial"/>
                <w:sz w:val="18"/>
                <w:szCs w:val="18"/>
              </w:rPr>
              <w:t xml:space="preserve">: </w:t>
            </w:r>
            <w:r w:rsidRPr="00EE13C6">
              <w:rPr>
                <w:rFonts w:ascii="Arial" w:hAnsi="Arial"/>
                <w:sz w:val="20"/>
              </w:rPr>
              <w:t>Subdirección Académica</w:t>
            </w:r>
            <w:r w:rsidR="00D16F66" w:rsidRPr="00EE13C6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1A6CFBA8" w14:textId="77777777" w:rsidR="00797971" w:rsidRPr="00EE13C6" w:rsidRDefault="00797971" w:rsidP="00FD43DF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61FF0C5C" w14:textId="77777777" w:rsidR="00705728" w:rsidRPr="00EE13C6" w:rsidRDefault="00797971" w:rsidP="00FD43DF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E13C6">
              <w:rPr>
                <w:rFonts w:ascii="Arial" w:hAnsi="Arial"/>
                <w:b/>
                <w:sz w:val="18"/>
                <w:szCs w:val="18"/>
              </w:rPr>
              <w:t>APROBADA POR</w:t>
            </w:r>
            <w:r w:rsidRPr="00EE13C6">
              <w:rPr>
                <w:rFonts w:ascii="Arial" w:hAnsi="Arial"/>
                <w:sz w:val="18"/>
                <w:szCs w:val="18"/>
              </w:rPr>
              <w:t xml:space="preserve">: </w:t>
            </w:r>
          </w:p>
          <w:p w14:paraId="108A0555" w14:textId="77777777" w:rsidR="00705728" w:rsidRPr="00EE13C6" w:rsidRDefault="00797971" w:rsidP="00592B03">
            <w:pPr>
              <w:jc w:val="center"/>
              <w:rPr>
                <w:rFonts w:ascii="Arial" w:hAnsi="Arial"/>
                <w:sz w:val="20"/>
              </w:rPr>
            </w:pPr>
            <w:r w:rsidRPr="00EE13C6">
              <w:rPr>
                <w:rFonts w:ascii="Arial" w:hAnsi="Arial"/>
                <w:sz w:val="20"/>
              </w:rPr>
              <w:t>Consejo Técnico Consultivo Escolar.</w:t>
            </w:r>
          </w:p>
          <w:p w14:paraId="19FB548A" w14:textId="77777777" w:rsidR="00DC714F" w:rsidRPr="00EE13C6" w:rsidRDefault="00D12499" w:rsidP="002D6F3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E13C6">
              <w:rPr>
                <w:rFonts w:ascii="Arial" w:hAnsi="Arial"/>
                <w:color w:val="FF0000"/>
                <w:sz w:val="20"/>
              </w:rPr>
              <w:t xml:space="preserve">    </w:t>
            </w:r>
          </w:p>
          <w:p w14:paraId="59E6F09F" w14:textId="77777777" w:rsidR="00DC714F" w:rsidRDefault="00DC714F" w:rsidP="00592B0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0BA9F056" w14:textId="77777777" w:rsidR="009007B5" w:rsidRDefault="009007B5" w:rsidP="00592B0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1175CE4A" w14:textId="77777777" w:rsidR="009007B5" w:rsidRDefault="009007B5" w:rsidP="00592B0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F77A573" w14:textId="77777777" w:rsidR="009007B5" w:rsidRDefault="009007B5" w:rsidP="00592B0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C13324C" w14:textId="77777777" w:rsidR="009007B5" w:rsidRDefault="009007B5" w:rsidP="00592B0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77D81D2" w14:textId="77777777" w:rsidR="009007B5" w:rsidRDefault="009007B5" w:rsidP="00592B0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4EA4AED" w14:textId="77777777" w:rsidR="009007B5" w:rsidRDefault="009007B5" w:rsidP="00592B0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B4946AE" w14:textId="77777777" w:rsidR="009007B5" w:rsidRPr="00EE13C6" w:rsidRDefault="009007B5" w:rsidP="00592B0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05296039" w14:textId="77777777" w:rsidR="009D72B2" w:rsidRPr="00EE13C6" w:rsidRDefault="009D72B2" w:rsidP="009D7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E13C6">
              <w:rPr>
                <w:rFonts w:ascii="Arial" w:hAnsi="Arial" w:cs="Arial"/>
                <w:color w:val="000000"/>
                <w:sz w:val="20"/>
              </w:rPr>
              <w:t>M. en C. Arodí Rafael Carvallo Domínguez</w:t>
            </w:r>
          </w:p>
          <w:p w14:paraId="1F5D2A79" w14:textId="77777777" w:rsidR="00705728" w:rsidRPr="00E77CD3" w:rsidRDefault="009D72B2" w:rsidP="00DC714F">
            <w:pPr>
              <w:jc w:val="center"/>
              <w:rPr>
                <w:rFonts w:ascii="Arial" w:hAnsi="Arial"/>
                <w:sz w:val="20"/>
              </w:rPr>
            </w:pPr>
            <w:r w:rsidRPr="00E77CD3">
              <w:rPr>
                <w:rFonts w:ascii="Arial" w:hAnsi="Arial"/>
                <w:sz w:val="20"/>
              </w:rPr>
              <w:t>Presidente del CTCE.</w:t>
            </w:r>
          </w:p>
          <w:p w14:paraId="54332D89" w14:textId="77777777" w:rsidR="00E77CD3" w:rsidRPr="00BD2B4D" w:rsidRDefault="00E77CD3" w:rsidP="00DC714F">
            <w:pPr>
              <w:jc w:val="center"/>
              <w:rPr>
                <w:rFonts w:ascii="Arial" w:hAnsi="Arial"/>
                <w:b/>
                <w:sz w:val="20"/>
              </w:rPr>
            </w:pPr>
            <w:r w:rsidRPr="00484671">
              <w:rPr>
                <w:rFonts w:ascii="Arial" w:hAnsi="Arial"/>
                <w:sz w:val="20"/>
              </w:rPr>
              <w:t>19 de marzo del 2014</w:t>
            </w:r>
          </w:p>
        </w:tc>
        <w:tc>
          <w:tcPr>
            <w:tcW w:w="36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4A66C8D8" w14:textId="77777777" w:rsidR="00797971" w:rsidRPr="00EE13C6" w:rsidRDefault="00797971" w:rsidP="00FD43DF">
            <w:pPr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6433EBC5" w14:textId="77777777" w:rsidR="00DC714F" w:rsidRPr="00EE13C6" w:rsidRDefault="00797971" w:rsidP="00FD43DF">
            <w:pPr>
              <w:jc w:val="both"/>
              <w:rPr>
                <w:rFonts w:ascii="Arial" w:hAnsi="Arial"/>
                <w:b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 xml:space="preserve">AUTORIZADO POR: </w:t>
            </w:r>
          </w:p>
          <w:p w14:paraId="36E8D496" w14:textId="77777777" w:rsidR="00797971" w:rsidRPr="00EE13C6" w:rsidRDefault="00797971" w:rsidP="00FD43DF">
            <w:pPr>
              <w:jc w:val="both"/>
              <w:rPr>
                <w:rFonts w:ascii="Arial" w:hAnsi="Arial"/>
                <w:sz w:val="20"/>
              </w:rPr>
            </w:pPr>
            <w:r w:rsidRPr="00EE13C6">
              <w:rPr>
                <w:rFonts w:ascii="Arial" w:hAnsi="Arial"/>
                <w:sz w:val="20"/>
              </w:rPr>
              <w:t>Comisión de Programas Académicos del Consejo General Consultivo del IPN</w:t>
            </w:r>
            <w:r w:rsidR="00683388" w:rsidRPr="00EE13C6">
              <w:rPr>
                <w:rFonts w:ascii="Arial" w:hAnsi="Arial"/>
                <w:sz w:val="20"/>
              </w:rPr>
              <w:t>.</w:t>
            </w:r>
          </w:p>
          <w:p w14:paraId="1D30472D" w14:textId="77777777" w:rsidR="00797971" w:rsidRPr="00EE13C6" w:rsidRDefault="00797971" w:rsidP="00FD43DF">
            <w:pPr>
              <w:jc w:val="both"/>
              <w:rPr>
                <w:rFonts w:ascii="Arial" w:hAnsi="Arial"/>
                <w:sz w:val="20"/>
              </w:rPr>
            </w:pPr>
          </w:p>
          <w:p w14:paraId="6027442A" w14:textId="77777777" w:rsidR="00797971" w:rsidRPr="00EE13C6" w:rsidRDefault="00797971" w:rsidP="00FD43DF">
            <w:pPr>
              <w:jc w:val="both"/>
              <w:rPr>
                <w:rFonts w:ascii="Arial" w:hAnsi="Arial"/>
                <w:sz w:val="20"/>
              </w:rPr>
            </w:pPr>
          </w:p>
          <w:p w14:paraId="5D6EEFA6" w14:textId="77777777" w:rsidR="00DC714F" w:rsidRDefault="00DC714F" w:rsidP="00FD43DF">
            <w:pPr>
              <w:jc w:val="both"/>
              <w:rPr>
                <w:rFonts w:ascii="Arial" w:hAnsi="Arial"/>
                <w:sz w:val="20"/>
              </w:rPr>
            </w:pPr>
          </w:p>
          <w:p w14:paraId="03EC9ED5" w14:textId="77777777" w:rsidR="009007B5" w:rsidRDefault="009007B5" w:rsidP="00FD43DF">
            <w:pPr>
              <w:jc w:val="both"/>
              <w:rPr>
                <w:rFonts w:ascii="Arial" w:hAnsi="Arial"/>
                <w:sz w:val="20"/>
              </w:rPr>
            </w:pPr>
          </w:p>
          <w:p w14:paraId="2795F798" w14:textId="77777777" w:rsidR="009007B5" w:rsidRDefault="009007B5" w:rsidP="00FD43DF">
            <w:pPr>
              <w:jc w:val="both"/>
              <w:rPr>
                <w:rFonts w:ascii="Arial" w:hAnsi="Arial"/>
                <w:sz w:val="20"/>
              </w:rPr>
            </w:pPr>
          </w:p>
          <w:p w14:paraId="3F484E1F" w14:textId="77777777" w:rsidR="009007B5" w:rsidRDefault="009007B5" w:rsidP="00FD43DF">
            <w:pPr>
              <w:jc w:val="both"/>
              <w:rPr>
                <w:rFonts w:ascii="Arial" w:hAnsi="Arial"/>
                <w:sz w:val="20"/>
              </w:rPr>
            </w:pPr>
          </w:p>
          <w:p w14:paraId="53E9D52D" w14:textId="77777777" w:rsidR="009007B5" w:rsidRDefault="009007B5" w:rsidP="00FD43DF">
            <w:pPr>
              <w:jc w:val="both"/>
              <w:rPr>
                <w:rFonts w:ascii="Arial" w:hAnsi="Arial"/>
                <w:sz w:val="20"/>
              </w:rPr>
            </w:pPr>
          </w:p>
          <w:p w14:paraId="4CA3F7FD" w14:textId="77777777" w:rsidR="009007B5" w:rsidRDefault="009007B5" w:rsidP="00FD43DF">
            <w:pPr>
              <w:jc w:val="both"/>
              <w:rPr>
                <w:rFonts w:ascii="Arial" w:hAnsi="Arial"/>
                <w:sz w:val="20"/>
              </w:rPr>
            </w:pPr>
          </w:p>
          <w:p w14:paraId="496D7A2E" w14:textId="77777777" w:rsidR="009007B5" w:rsidRPr="00EE13C6" w:rsidRDefault="009007B5" w:rsidP="00FD43DF">
            <w:pPr>
              <w:jc w:val="both"/>
              <w:rPr>
                <w:rFonts w:ascii="Arial" w:hAnsi="Arial"/>
                <w:sz w:val="20"/>
              </w:rPr>
            </w:pPr>
          </w:p>
          <w:p w14:paraId="07F50551" w14:textId="77777777" w:rsidR="00797971" w:rsidRPr="00EE13C6" w:rsidRDefault="00797971" w:rsidP="00FD43DF">
            <w:pPr>
              <w:jc w:val="both"/>
              <w:rPr>
                <w:rFonts w:ascii="Arial" w:hAnsi="Arial"/>
                <w:sz w:val="20"/>
              </w:rPr>
            </w:pPr>
          </w:p>
          <w:p w14:paraId="5DD9964B" w14:textId="77777777" w:rsidR="00DF6F7A" w:rsidRPr="00D626CA" w:rsidRDefault="00DF6F7A" w:rsidP="00DF6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pt-BR"/>
              </w:rPr>
              <w:t>Dr. Emmanuel Alejandro Merchán Cruz</w:t>
            </w:r>
          </w:p>
          <w:p w14:paraId="7F6798FA" w14:textId="77777777" w:rsidR="00DF6F7A" w:rsidRPr="00E77CD3" w:rsidRDefault="00DF6F7A" w:rsidP="00DF6F7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77CD3">
              <w:rPr>
                <w:rFonts w:ascii="Arial" w:hAnsi="Arial" w:cs="Arial"/>
                <w:color w:val="000000"/>
                <w:sz w:val="20"/>
              </w:rPr>
              <w:t>Secretario Técnico de la Comisión de Programas Académicos.</w:t>
            </w:r>
          </w:p>
          <w:p w14:paraId="4464B7F0" w14:textId="77777777" w:rsidR="00683388" w:rsidRPr="00EE13C6" w:rsidRDefault="00683388" w:rsidP="009D72B2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54545F50" w14:textId="77777777" w:rsidR="00A66FB5" w:rsidRPr="00EE13C6" w:rsidRDefault="004423F6" w:rsidP="00A66FB5">
      <w:pPr>
        <w:rPr>
          <w:rFonts w:ascii="Arial" w:hAnsi="Arial" w:cs="Arial"/>
          <w:sz w:val="20"/>
        </w:rPr>
      </w:pPr>
      <w:r w:rsidRPr="00EE13C6">
        <w:br w:type="page"/>
      </w:r>
    </w:p>
    <w:tbl>
      <w:tblPr>
        <w:tblW w:w="1080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880"/>
        <w:gridCol w:w="5444"/>
        <w:gridCol w:w="950"/>
        <w:gridCol w:w="446"/>
        <w:gridCol w:w="540"/>
        <w:gridCol w:w="540"/>
      </w:tblGrid>
      <w:tr w:rsidR="00797971" w:rsidRPr="00EE13C6" w14:paraId="56DB32C6" w14:textId="77777777">
        <w:tc>
          <w:tcPr>
            <w:tcW w:w="2880" w:type="dxa"/>
          </w:tcPr>
          <w:p w14:paraId="43D972A1" w14:textId="77777777" w:rsidR="00797971" w:rsidRPr="00EE13C6" w:rsidRDefault="00797971" w:rsidP="00FD43D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both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lastRenderedPageBreak/>
              <w:t>UNIDAD DE APRENDIZAJE:</w:t>
            </w:r>
          </w:p>
        </w:tc>
        <w:tc>
          <w:tcPr>
            <w:tcW w:w="5444" w:type="dxa"/>
          </w:tcPr>
          <w:p w14:paraId="080F59EA" w14:textId="77777777" w:rsidR="00E56699" w:rsidRPr="00EE13C6" w:rsidRDefault="001A608D" w:rsidP="009D72B2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Procesamiento de Voz</w:t>
            </w:r>
          </w:p>
        </w:tc>
        <w:tc>
          <w:tcPr>
            <w:tcW w:w="950" w:type="dxa"/>
          </w:tcPr>
          <w:p w14:paraId="4FF92E2A" w14:textId="77777777" w:rsidR="00797971" w:rsidRPr="00EE13C6" w:rsidRDefault="00797971" w:rsidP="00FD43D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446" w:type="dxa"/>
          </w:tcPr>
          <w:p w14:paraId="256CD807" w14:textId="77777777" w:rsidR="00797971" w:rsidRPr="00EE13C6" w:rsidRDefault="00A83D9D" w:rsidP="00FD43D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40" w:type="dxa"/>
          </w:tcPr>
          <w:p w14:paraId="5BA8450E" w14:textId="77777777" w:rsidR="00797971" w:rsidRPr="00EE13C6" w:rsidRDefault="00797971" w:rsidP="00FD43D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540" w:type="dxa"/>
          </w:tcPr>
          <w:p w14:paraId="616E12FC" w14:textId="77777777" w:rsidR="00797971" w:rsidRPr="00EE13C6" w:rsidRDefault="009158D3" w:rsidP="00A83D9D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6C6CA1">
              <w:rPr>
                <w:rFonts w:ascii="Arial" w:hAnsi="Arial" w:cs="Arial"/>
                <w:sz w:val="20"/>
              </w:rPr>
              <w:t>1</w:t>
            </w:r>
            <w:r w:rsidR="00B33452">
              <w:rPr>
                <w:rFonts w:ascii="Arial" w:hAnsi="Arial" w:cs="Arial"/>
                <w:sz w:val="20"/>
              </w:rPr>
              <w:t>0</w:t>
            </w:r>
          </w:p>
        </w:tc>
      </w:tr>
    </w:tbl>
    <w:p w14:paraId="3237BEFB" w14:textId="77777777" w:rsidR="00797971" w:rsidRPr="00EE13C6" w:rsidRDefault="00797971" w:rsidP="00797971">
      <w:pPr>
        <w:pStyle w:val="Encabezado"/>
        <w:tabs>
          <w:tab w:val="clear" w:pos="4419"/>
          <w:tab w:val="clear" w:pos="8838"/>
          <w:tab w:val="left" w:pos="11057"/>
        </w:tabs>
        <w:ind w:left="-360"/>
        <w:rPr>
          <w:rFonts w:ascii="Arial" w:hAnsi="Arial" w:cs="Arial"/>
          <w:sz w:val="20"/>
        </w:rPr>
      </w:pPr>
    </w:p>
    <w:tbl>
      <w:tblPr>
        <w:tblW w:w="10686" w:type="dxa"/>
        <w:tblInd w:w="-356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  <w:insideH w:val="single" w:sz="6" w:space="0" w:color="800000"/>
          <w:insideV w:val="single" w:sz="6" w:space="0" w:color="8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5029"/>
        <w:gridCol w:w="782"/>
        <w:gridCol w:w="851"/>
        <w:gridCol w:w="850"/>
        <w:gridCol w:w="882"/>
        <w:gridCol w:w="1440"/>
      </w:tblGrid>
      <w:tr w:rsidR="00B3195C" w:rsidRPr="00EE13C6" w14:paraId="4F22F75B" w14:textId="77777777" w:rsidTr="008278A7">
        <w:tc>
          <w:tcPr>
            <w:tcW w:w="10686" w:type="dxa"/>
            <w:gridSpan w:val="7"/>
          </w:tcPr>
          <w:p w14:paraId="1FA66FFD" w14:textId="7C3129BF" w:rsidR="00D41572" w:rsidRPr="00EE7C14" w:rsidRDefault="00B3195C" w:rsidP="00C92600">
            <w:pPr>
              <w:rPr>
                <w:rFonts w:ascii="Arial" w:hAnsi="Arial" w:cs="Arial"/>
                <w:sz w:val="20"/>
                <w:lang w:val="es-ES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N° UNIDAD TEMÁTICA:</w:t>
            </w:r>
            <w:r w:rsidR="009D72B2" w:rsidRPr="00EE13C6">
              <w:rPr>
                <w:rFonts w:ascii="Arial" w:hAnsi="Arial" w:cs="Arial"/>
                <w:sz w:val="20"/>
              </w:rPr>
              <w:t xml:space="preserve"> I</w:t>
            </w:r>
            <w:r w:rsidRPr="00EE13C6">
              <w:rPr>
                <w:rFonts w:ascii="Arial" w:hAnsi="Arial" w:cs="Arial"/>
                <w:sz w:val="20"/>
              </w:rPr>
              <w:t xml:space="preserve"> </w:t>
            </w:r>
            <w:r w:rsidR="006646B2" w:rsidRPr="00EE13C6">
              <w:rPr>
                <w:rFonts w:ascii="Arial" w:hAnsi="Arial" w:cs="Arial"/>
                <w:sz w:val="20"/>
              </w:rPr>
              <w:t xml:space="preserve">  </w:t>
            </w:r>
            <w:r w:rsidR="006C6CA1">
              <w:rPr>
                <w:rFonts w:ascii="Arial" w:hAnsi="Arial" w:cs="Arial"/>
                <w:sz w:val="20"/>
              </w:rPr>
              <w:t xml:space="preserve">          </w:t>
            </w:r>
            <w:r w:rsidR="00D8220B">
              <w:rPr>
                <w:rFonts w:ascii="Arial" w:hAnsi="Arial" w:cs="Arial"/>
                <w:sz w:val="20"/>
              </w:rPr>
              <w:t xml:space="preserve">                                            </w:t>
            </w:r>
            <w:r w:rsidR="00C92600">
              <w:rPr>
                <w:rFonts w:ascii="Arial" w:hAnsi="Arial" w:cs="Arial"/>
                <w:sz w:val="20"/>
              </w:rPr>
              <w:t xml:space="preserve">  </w:t>
            </w:r>
            <w:r w:rsidR="006203DD">
              <w:rPr>
                <w:rFonts w:ascii="Arial" w:hAnsi="Arial" w:cs="Arial"/>
                <w:sz w:val="20"/>
              </w:rPr>
              <w:t xml:space="preserve">         </w:t>
            </w:r>
            <w:r w:rsidRPr="00EE13C6">
              <w:rPr>
                <w:rFonts w:ascii="Arial" w:hAnsi="Arial" w:cs="Arial"/>
                <w:b/>
                <w:sz w:val="20"/>
              </w:rPr>
              <w:t>NOMBRE:</w:t>
            </w:r>
            <w:r w:rsidRPr="00EE13C6">
              <w:rPr>
                <w:rFonts w:ascii="Arial" w:hAnsi="Arial" w:cs="Arial"/>
                <w:sz w:val="20"/>
              </w:rPr>
              <w:t xml:space="preserve"> </w:t>
            </w:r>
            <w:r w:rsidR="001A608D" w:rsidRPr="00E43E5A">
              <w:rPr>
                <w:rFonts w:ascii="Arial" w:hAnsi="Arial" w:cs="Arial"/>
                <w:sz w:val="20"/>
                <w:lang w:val="es-ES"/>
              </w:rPr>
              <w:t>Introducción al procesamiento de voz</w:t>
            </w:r>
            <w:r w:rsidR="006203DD"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</w:tr>
      <w:tr w:rsidR="00B3195C" w:rsidRPr="00EE13C6" w14:paraId="38E0A1D7" w14:textId="77777777" w:rsidTr="008278A7">
        <w:tc>
          <w:tcPr>
            <w:tcW w:w="10686" w:type="dxa"/>
            <w:gridSpan w:val="7"/>
          </w:tcPr>
          <w:p w14:paraId="0B782B9D" w14:textId="77777777" w:rsidR="00E00D1B" w:rsidRDefault="00D44F7D" w:rsidP="00E00D1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 xml:space="preserve">UNIDAD DE COMPETENCIA </w:t>
            </w:r>
          </w:p>
          <w:p w14:paraId="1C2DD970" w14:textId="77777777" w:rsidR="009403FF" w:rsidRPr="00EE13C6" w:rsidRDefault="009403FF" w:rsidP="00E00D1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FB6865" w14:textId="48A91622" w:rsidR="00D8220B" w:rsidRPr="00EE13C6" w:rsidRDefault="00B87DD2" w:rsidP="002F7C6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Clasifica</w:t>
            </w:r>
            <w:r w:rsidR="00F370E2">
              <w:rPr>
                <w:rFonts w:ascii="Arial" w:hAnsi="Arial" w:cs="Arial"/>
                <w:sz w:val="20"/>
              </w:rPr>
              <w:t xml:space="preserve"> las técnicas y estándares de codificación de voz con base en las características de </w:t>
            </w:r>
            <w:r w:rsidR="005F1358">
              <w:rPr>
                <w:rFonts w:ascii="Arial" w:hAnsi="Arial" w:cs="Arial"/>
                <w:sz w:val="20"/>
              </w:rPr>
              <w:t>estas señales</w:t>
            </w:r>
            <w:r w:rsidR="00F370E2">
              <w:rPr>
                <w:rFonts w:ascii="Arial" w:hAnsi="Arial" w:cs="Arial"/>
                <w:sz w:val="20"/>
              </w:rPr>
              <w:t xml:space="preserve"> y su</w:t>
            </w:r>
            <w:r w:rsidR="0098358E">
              <w:rPr>
                <w:rFonts w:ascii="Arial" w:hAnsi="Arial" w:cs="Arial"/>
                <w:sz w:val="20"/>
              </w:rPr>
              <w:t xml:space="preserve"> mecanismo de</w:t>
            </w:r>
            <w:r w:rsidR="00F370E2">
              <w:rPr>
                <w:rFonts w:ascii="Arial" w:hAnsi="Arial" w:cs="Arial"/>
                <w:sz w:val="20"/>
              </w:rPr>
              <w:t xml:space="preserve"> generación.</w:t>
            </w:r>
            <w:r w:rsidR="002F7C6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3195C" w:rsidRPr="00EE13C6" w14:paraId="147D8190" w14:textId="77777777" w:rsidTr="00F73677">
        <w:trPr>
          <w:cantSplit/>
          <w:trHeight w:val="922"/>
        </w:trPr>
        <w:tc>
          <w:tcPr>
            <w:tcW w:w="852" w:type="dxa"/>
            <w:vMerge w:val="restart"/>
            <w:vAlign w:val="center"/>
          </w:tcPr>
          <w:p w14:paraId="1CAD82F5" w14:textId="51ED8AD7" w:rsidR="00B3195C" w:rsidRPr="00EE13C6" w:rsidRDefault="009D72B2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 xml:space="preserve"> </w:t>
            </w:r>
            <w:r w:rsidR="003D459D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5029" w:type="dxa"/>
            <w:vMerge w:val="restart"/>
            <w:vAlign w:val="center"/>
          </w:tcPr>
          <w:p w14:paraId="4785C047" w14:textId="77777777" w:rsidR="00B3195C" w:rsidRPr="00EE13C6" w:rsidRDefault="00B3195C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 xml:space="preserve">CONTENIDOS </w:t>
            </w:r>
          </w:p>
        </w:tc>
        <w:tc>
          <w:tcPr>
            <w:tcW w:w="1633" w:type="dxa"/>
            <w:gridSpan w:val="2"/>
            <w:vAlign w:val="center"/>
          </w:tcPr>
          <w:p w14:paraId="712E445F" w14:textId="77777777" w:rsidR="00B3195C" w:rsidRPr="00EE13C6" w:rsidRDefault="00B3195C" w:rsidP="004D4CE9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EE13C6">
              <w:rPr>
                <w:rFonts w:ascii="Arial" w:hAnsi="Arial" w:cs="Arial"/>
                <w:b/>
                <w:sz w:val="20"/>
                <w:lang w:val="es-ES"/>
              </w:rPr>
              <w:t xml:space="preserve">HORAS AD </w:t>
            </w:r>
          </w:p>
          <w:p w14:paraId="1701F5E3" w14:textId="77777777" w:rsidR="00B3195C" w:rsidRPr="00EE13C6" w:rsidRDefault="00B3195C" w:rsidP="008278A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E13C6">
              <w:rPr>
                <w:rFonts w:ascii="Arial" w:hAnsi="Arial" w:cs="Arial"/>
                <w:b/>
                <w:sz w:val="20"/>
                <w:lang w:val="es-ES"/>
              </w:rPr>
              <w:t xml:space="preserve">Actividades de </w:t>
            </w:r>
            <w:r w:rsidR="0050629D" w:rsidRPr="00EE13C6">
              <w:rPr>
                <w:rFonts w:ascii="Arial" w:hAnsi="Arial" w:cs="Arial"/>
                <w:b/>
                <w:sz w:val="20"/>
                <w:lang w:val="es-ES"/>
              </w:rPr>
              <w:t>D</w:t>
            </w:r>
            <w:r w:rsidRPr="00EE13C6">
              <w:rPr>
                <w:rFonts w:ascii="Arial" w:hAnsi="Arial" w:cs="Arial"/>
                <w:b/>
                <w:sz w:val="20"/>
                <w:lang w:val="es-ES"/>
              </w:rPr>
              <w:t>ocencia</w:t>
            </w:r>
          </w:p>
        </w:tc>
        <w:tc>
          <w:tcPr>
            <w:tcW w:w="1732" w:type="dxa"/>
            <w:gridSpan w:val="2"/>
            <w:vAlign w:val="center"/>
          </w:tcPr>
          <w:p w14:paraId="4142C53B" w14:textId="77777777" w:rsidR="00B3195C" w:rsidRPr="00EE13C6" w:rsidRDefault="00B3195C" w:rsidP="004D4CE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HORAS  TAA</w:t>
            </w:r>
          </w:p>
          <w:p w14:paraId="39953204" w14:textId="77777777" w:rsidR="00B3195C" w:rsidRPr="00EE13C6" w:rsidRDefault="00B3195C" w:rsidP="00832A4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  <w:lang w:val="es-ES"/>
              </w:rPr>
              <w:t>Actividades de Aprendizaje Autónomo</w:t>
            </w:r>
          </w:p>
        </w:tc>
        <w:tc>
          <w:tcPr>
            <w:tcW w:w="1440" w:type="dxa"/>
            <w:vMerge w:val="restart"/>
            <w:vAlign w:val="center"/>
          </w:tcPr>
          <w:p w14:paraId="2BAC852B" w14:textId="77777777" w:rsidR="00B3195C" w:rsidRPr="00EE13C6" w:rsidRDefault="00B3195C" w:rsidP="004D4CE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E13C6">
              <w:rPr>
                <w:rFonts w:ascii="Arial" w:hAnsi="Arial" w:cs="Arial"/>
                <w:b/>
                <w:sz w:val="12"/>
                <w:szCs w:val="12"/>
              </w:rPr>
              <w:t>CLAVE BIBLIOGRÁFICA</w:t>
            </w:r>
          </w:p>
        </w:tc>
      </w:tr>
      <w:tr w:rsidR="00B3195C" w:rsidRPr="00EE13C6" w14:paraId="4013E341" w14:textId="77777777" w:rsidTr="00F73677">
        <w:trPr>
          <w:cantSplit/>
          <w:trHeight w:val="388"/>
        </w:trPr>
        <w:tc>
          <w:tcPr>
            <w:tcW w:w="852" w:type="dxa"/>
            <w:vMerge/>
            <w:vAlign w:val="center"/>
          </w:tcPr>
          <w:p w14:paraId="2DE03AF8" w14:textId="77777777" w:rsidR="00B3195C" w:rsidRPr="00EE13C6" w:rsidRDefault="00B3195C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29" w:type="dxa"/>
            <w:vMerge/>
            <w:vAlign w:val="center"/>
          </w:tcPr>
          <w:p w14:paraId="0E4304C7" w14:textId="77777777" w:rsidR="00B3195C" w:rsidRPr="00EE13C6" w:rsidRDefault="00B3195C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2" w:type="dxa"/>
            <w:vAlign w:val="center"/>
          </w:tcPr>
          <w:p w14:paraId="3C1B011D" w14:textId="77777777" w:rsidR="00B3195C" w:rsidRPr="00EE13C6" w:rsidRDefault="00B3195C" w:rsidP="004D4CE9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EE13C6">
              <w:rPr>
                <w:rFonts w:ascii="Arial" w:hAnsi="Arial" w:cs="Arial"/>
                <w:b/>
                <w:sz w:val="20"/>
                <w:lang w:val="es-ES"/>
              </w:rPr>
              <w:t>T</w:t>
            </w:r>
          </w:p>
        </w:tc>
        <w:tc>
          <w:tcPr>
            <w:tcW w:w="851" w:type="dxa"/>
            <w:vAlign w:val="center"/>
          </w:tcPr>
          <w:p w14:paraId="73067F90" w14:textId="77777777" w:rsidR="00B3195C" w:rsidRPr="00EE13C6" w:rsidRDefault="00B3195C" w:rsidP="004D4CE9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EE13C6">
              <w:rPr>
                <w:rFonts w:ascii="Arial" w:hAnsi="Arial" w:cs="Arial"/>
                <w:b/>
                <w:sz w:val="20"/>
                <w:lang w:val="es-ES"/>
              </w:rPr>
              <w:t>P</w:t>
            </w:r>
          </w:p>
        </w:tc>
        <w:tc>
          <w:tcPr>
            <w:tcW w:w="850" w:type="dxa"/>
            <w:vAlign w:val="center"/>
          </w:tcPr>
          <w:p w14:paraId="5B58A2D5" w14:textId="77777777" w:rsidR="00B3195C" w:rsidRPr="00EE13C6" w:rsidRDefault="00B3195C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T</w:t>
            </w:r>
          </w:p>
        </w:tc>
        <w:tc>
          <w:tcPr>
            <w:tcW w:w="882" w:type="dxa"/>
            <w:vAlign w:val="center"/>
          </w:tcPr>
          <w:p w14:paraId="726BB864" w14:textId="77777777" w:rsidR="00B3195C" w:rsidRPr="00EE13C6" w:rsidRDefault="00B3195C" w:rsidP="004D4CE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P</w:t>
            </w:r>
          </w:p>
        </w:tc>
        <w:tc>
          <w:tcPr>
            <w:tcW w:w="1440" w:type="dxa"/>
            <w:vMerge/>
            <w:vAlign w:val="center"/>
          </w:tcPr>
          <w:p w14:paraId="298DCD90" w14:textId="77777777" w:rsidR="00B3195C" w:rsidRPr="00EE13C6" w:rsidRDefault="00B3195C" w:rsidP="004D4CE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7C67" w:rsidRPr="00EE13C6" w14:paraId="7F17569F" w14:textId="77777777" w:rsidTr="00F73677">
        <w:trPr>
          <w:trHeight w:val="4497"/>
        </w:trPr>
        <w:tc>
          <w:tcPr>
            <w:tcW w:w="852" w:type="dxa"/>
          </w:tcPr>
          <w:p w14:paraId="56021B90" w14:textId="77777777" w:rsidR="002F7C67" w:rsidRPr="003D459D" w:rsidRDefault="002F7C67" w:rsidP="002F7C6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1.1</w:t>
            </w:r>
          </w:p>
          <w:p w14:paraId="29E8532F" w14:textId="77777777" w:rsidR="002F7C67" w:rsidRPr="003D459D" w:rsidRDefault="002F7C67" w:rsidP="002F7C6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 xml:space="preserve">  1.1.1</w:t>
            </w:r>
          </w:p>
          <w:p w14:paraId="50CBECD1" w14:textId="77777777" w:rsidR="002F7C67" w:rsidRPr="003D459D" w:rsidRDefault="002F7C67" w:rsidP="002F7C6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 xml:space="preserve">  1.1.2</w:t>
            </w:r>
          </w:p>
          <w:p w14:paraId="3A48F75A" w14:textId="77777777" w:rsidR="002F7C67" w:rsidRPr="003D459D" w:rsidRDefault="002F7C67" w:rsidP="002F7C6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1C4600FA" w14:textId="77777777" w:rsidR="002F7C67" w:rsidRPr="003D459D" w:rsidRDefault="002F7C67" w:rsidP="002F7C6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1.2</w:t>
            </w:r>
          </w:p>
          <w:p w14:paraId="44A04306" w14:textId="77777777" w:rsidR="002F7C67" w:rsidRPr="003D459D" w:rsidRDefault="002F7C67" w:rsidP="002F7C6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 xml:space="preserve">  1.2.1</w:t>
            </w:r>
          </w:p>
          <w:p w14:paraId="53380C9A" w14:textId="77777777" w:rsidR="002F7C67" w:rsidRPr="003D459D" w:rsidRDefault="002F7C67" w:rsidP="002F7C6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 xml:space="preserve">  1.2.2</w:t>
            </w:r>
          </w:p>
          <w:p w14:paraId="28485E77" w14:textId="77777777" w:rsidR="002F7C67" w:rsidRPr="003D459D" w:rsidRDefault="002F7C67" w:rsidP="002F7C6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 xml:space="preserve">  1.2.3</w:t>
            </w:r>
          </w:p>
          <w:p w14:paraId="7B5CD1FE" w14:textId="77777777" w:rsidR="002F7C67" w:rsidRPr="003D459D" w:rsidRDefault="002F7C67" w:rsidP="002F7C6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2F10A84" w14:textId="77777777" w:rsidR="002F7C67" w:rsidRPr="003D459D" w:rsidRDefault="002F7C67" w:rsidP="002F7C6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1.3</w:t>
            </w:r>
          </w:p>
          <w:p w14:paraId="642D2C90" w14:textId="77777777" w:rsidR="002F7C67" w:rsidRPr="003D459D" w:rsidRDefault="002F7C67" w:rsidP="002F7C6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4137C83" w14:textId="77777777" w:rsidR="002F7C67" w:rsidRPr="003D459D" w:rsidRDefault="002F7C67" w:rsidP="002F7C6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1.4</w:t>
            </w:r>
          </w:p>
          <w:p w14:paraId="6A9C6C27" w14:textId="77777777" w:rsidR="002F7C67" w:rsidRPr="003D459D" w:rsidRDefault="002F7C67" w:rsidP="002F7C67">
            <w:pPr>
              <w:jc w:val="both"/>
              <w:rPr>
                <w:rFonts w:ascii="Arial" w:hAnsi="Arial" w:cs="Arial"/>
                <w:sz w:val="20"/>
                <w:highlight w:val="yellow"/>
                <w:lang w:val="es-ES"/>
              </w:rPr>
            </w:pPr>
          </w:p>
        </w:tc>
        <w:tc>
          <w:tcPr>
            <w:tcW w:w="5029" w:type="dxa"/>
          </w:tcPr>
          <w:p w14:paraId="0DEE07B6" w14:textId="77777777" w:rsidR="002F7C67" w:rsidRPr="003D459D" w:rsidRDefault="002F7C67" w:rsidP="002F7C6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 xml:space="preserve">Mecanismos de producción de la voz. </w:t>
            </w:r>
          </w:p>
          <w:p w14:paraId="7FAA8809" w14:textId="5B9F74FE" w:rsidR="002F7C67" w:rsidRPr="003D459D" w:rsidRDefault="005724EF" w:rsidP="002F7C6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El aparato fonador</w:t>
            </w:r>
          </w:p>
          <w:p w14:paraId="4C31C6F1" w14:textId="7D6EFD0E" w:rsidR="002F7C67" w:rsidRPr="003D459D" w:rsidRDefault="005724EF" w:rsidP="002F7C6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Clasificación de sonidos</w:t>
            </w:r>
          </w:p>
          <w:p w14:paraId="2CA9E731" w14:textId="77777777" w:rsidR="002F7C67" w:rsidRPr="003D459D" w:rsidRDefault="002F7C67" w:rsidP="002F7C6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0D16FBE6" w14:textId="3783262B" w:rsidR="002F7C67" w:rsidRPr="003D459D" w:rsidRDefault="002F7C67" w:rsidP="002F7C6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Car</w:t>
            </w:r>
            <w:r w:rsidR="005724EF">
              <w:rPr>
                <w:rFonts w:ascii="Arial" w:hAnsi="Arial" w:cs="Arial"/>
                <w:sz w:val="20"/>
                <w:lang w:val="es-ES"/>
              </w:rPr>
              <w:t>acterísticas de la señal de voz</w:t>
            </w:r>
          </w:p>
          <w:p w14:paraId="45CA69C4" w14:textId="42920425" w:rsidR="002F7C67" w:rsidRPr="003D459D" w:rsidRDefault="005724EF" w:rsidP="002F7C6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Análisis temporal y frecuencial</w:t>
            </w:r>
          </w:p>
          <w:p w14:paraId="01485B6C" w14:textId="0FA5E86D" w:rsidR="002F7C67" w:rsidRPr="003D459D" w:rsidRDefault="005724EF" w:rsidP="002F7C6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Análisis probabilístico</w:t>
            </w:r>
          </w:p>
          <w:p w14:paraId="4FE80232" w14:textId="02DBE46E" w:rsidR="002F7C67" w:rsidRPr="003D459D" w:rsidRDefault="005724EF" w:rsidP="002F7C6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Cepstrum</w:t>
            </w:r>
          </w:p>
          <w:p w14:paraId="12A90857" w14:textId="77777777" w:rsidR="002F7C67" w:rsidRPr="003D459D" w:rsidRDefault="002F7C67" w:rsidP="002F7C6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79B1BE2E" w14:textId="77777777" w:rsidR="002F7C67" w:rsidRPr="003D459D" w:rsidRDefault="002F7C67" w:rsidP="002F7C6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Parámetros de calidad de codificadores de voz</w:t>
            </w:r>
          </w:p>
          <w:p w14:paraId="32D9DCFA" w14:textId="77777777" w:rsidR="002F7C67" w:rsidRPr="003D459D" w:rsidRDefault="002F7C67" w:rsidP="002F7C6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6AFF3CCF" w14:textId="1F9A2D4E" w:rsidR="002F7C67" w:rsidRPr="003D459D" w:rsidRDefault="002F7C67" w:rsidP="002F7C6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Clasificación de técnicas y estándares de codificación de voz</w:t>
            </w:r>
          </w:p>
          <w:p w14:paraId="5CCCB0CE" w14:textId="77777777" w:rsidR="002F7C67" w:rsidRPr="003D459D" w:rsidRDefault="002F7C67" w:rsidP="002F7C67">
            <w:pPr>
              <w:jc w:val="both"/>
              <w:rPr>
                <w:rFonts w:ascii="Arial" w:hAnsi="Arial" w:cs="Arial"/>
                <w:sz w:val="20"/>
                <w:highlight w:val="yellow"/>
                <w:lang w:val="es-ES"/>
              </w:rPr>
            </w:pPr>
          </w:p>
        </w:tc>
        <w:tc>
          <w:tcPr>
            <w:tcW w:w="782" w:type="dxa"/>
            <w:shd w:val="clear" w:color="auto" w:fill="auto"/>
          </w:tcPr>
          <w:p w14:paraId="4DA55572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1.0</w:t>
            </w:r>
          </w:p>
          <w:p w14:paraId="5ACBD619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8E15532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78E5061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09AE84B0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2.0</w:t>
            </w:r>
          </w:p>
          <w:p w14:paraId="0725198D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551DFE2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2106BAA5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1A3301BE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1D69989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1.0</w:t>
            </w:r>
          </w:p>
          <w:p w14:paraId="10CCE980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202686FA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1.0</w:t>
            </w:r>
          </w:p>
          <w:p w14:paraId="0114F67F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1C41192A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086F2E7D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2C57224D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25CBBE9A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E17575C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highlight w:val="yellow"/>
                <w:lang w:val="es-ES"/>
              </w:rPr>
            </w:pPr>
          </w:p>
        </w:tc>
        <w:tc>
          <w:tcPr>
            <w:tcW w:w="851" w:type="dxa"/>
          </w:tcPr>
          <w:p w14:paraId="7A594D8B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0.5</w:t>
            </w:r>
          </w:p>
          <w:p w14:paraId="4F00BA71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69FD5F15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835A742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D5E67C3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0.5</w:t>
            </w:r>
          </w:p>
          <w:p w14:paraId="29BFAD69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96C5B81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0CFF2CD9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4683129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1C32D1CE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0.0</w:t>
            </w:r>
          </w:p>
          <w:p w14:paraId="64A7927E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0BABD0A1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0.0</w:t>
            </w:r>
          </w:p>
          <w:p w14:paraId="596F76B2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24296C13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6423CD79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C8E7A1E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6D9ED105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</w:tcPr>
          <w:p w14:paraId="10EF9E9A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1.0</w:t>
            </w:r>
          </w:p>
          <w:p w14:paraId="53A43B48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E8321FB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67BB7871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1E087439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2.0</w:t>
            </w:r>
          </w:p>
          <w:p w14:paraId="455F7B22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B03ABAD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6DE145E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20C03231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085245B1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1.0</w:t>
            </w:r>
          </w:p>
          <w:p w14:paraId="57483A24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08EB62AE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1.0</w:t>
            </w:r>
          </w:p>
          <w:p w14:paraId="1F980BD5" w14:textId="77777777" w:rsidR="002F7C67" w:rsidRPr="003D459D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82" w:type="dxa"/>
          </w:tcPr>
          <w:p w14:paraId="1ED99C7A" w14:textId="77777777" w:rsidR="002F7C67" w:rsidRPr="003D459D" w:rsidRDefault="002F7C67" w:rsidP="002F7C67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0.0</w:t>
            </w:r>
          </w:p>
          <w:p w14:paraId="1D54A840" w14:textId="77777777" w:rsidR="002F7C67" w:rsidRPr="003D459D" w:rsidRDefault="002F7C67" w:rsidP="002F7C67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3C74E01" w14:textId="77777777" w:rsidR="002F7C67" w:rsidRPr="003D459D" w:rsidRDefault="002F7C67" w:rsidP="002F7C67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20086364" w14:textId="77777777" w:rsidR="002F7C67" w:rsidRPr="003D459D" w:rsidRDefault="002F7C67" w:rsidP="002F7C67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CD9C3CC" w14:textId="77777777" w:rsidR="002F7C67" w:rsidRPr="003D459D" w:rsidRDefault="002F7C67" w:rsidP="002F7C67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0.5</w:t>
            </w:r>
          </w:p>
          <w:p w14:paraId="49396C75" w14:textId="77777777" w:rsidR="002F7C67" w:rsidRPr="003D459D" w:rsidRDefault="002F7C67" w:rsidP="002F7C67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B02AE61" w14:textId="77777777" w:rsidR="002F7C67" w:rsidRPr="003D459D" w:rsidRDefault="002F7C67" w:rsidP="002F7C67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0E88BF6" w14:textId="77777777" w:rsidR="002F7C67" w:rsidRPr="003D459D" w:rsidRDefault="002F7C67" w:rsidP="002F7C67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244E5C92" w14:textId="77777777" w:rsidR="002F7C67" w:rsidRPr="003D459D" w:rsidRDefault="002F7C67" w:rsidP="002F7C67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6D421EC9" w14:textId="77777777" w:rsidR="002F7C67" w:rsidRPr="003D459D" w:rsidRDefault="002F7C67" w:rsidP="002F7C67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0.0</w:t>
            </w:r>
          </w:p>
          <w:p w14:paraId="1CA3E561" w14:textId="77777777" w:rsidR="002F7C67" w:rsidRPr="003D459D" w:rsidRDefault="002F7C67" w:rsidP="002F7C67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6A3847E" w14:textId="77777777" w:rsidR="002F7C67" w:rsidRPr="003D459D" w:rsidRDefault="002F7C67" w:rsidP="002F7C67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0.0</w:t>
            </w:r>
          </w:p>
          <w:p w14:paraId="2754BDE8" w14:textId="49355A64" w:rsidR="002F7C67" w:rsidRPr="003D459D" w:rsidRDefault="002F7C67" w:rsidP="002F7C67">
            <w:pPr>
              <w:tabs>
                <w:tab w:val="left" w:pos="581"/>
              </w:tabs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40" w:type="dxa"/>
          </w:tcPr>
          <w:p w14:paraId="79063B21" w14:textId="3E8E22D9" w:rsidR="002F7C67" w:rsidRPr="008278A7" w:rsidRDefault="009069B6" w:rsidP="002F7C67">
            <w:pPr>
              <w:jc w:val="center"/>
              <w:rPr>
                <w:rFonts w:ascii="Arial" w:hAnsi="Arial" w:cs="Arial"/>
                <w:sz w:val="20"/>
                <w:highlight w:val="yellow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2B, 4</w:t>
            </w:r>
            <w:r w:rsidR="002F7C67" w:rsidRPr="00F65BAA">
              <w:rPr>
                <w:rFonts w:ascii="Arial" w:hAnsi="Arial" w:cs="Arial"/>
                <w:sz w:val="20"/>
                <w:lang w:val="es-ES"/>
              </w:rPr>
              <w:t>B</w:t>
            </w:r>
            <w:r>
              <w:rPr>
                <w:rFonts w:ascii="Arial" w:hAnsi="Arial" w:cs="Arial"/>
                <w:sz w:val="20"/>
                <w:lang w:val="es-ES"/>
              </w:rPr>
              <w:t>, 6</w:t>
            </w:r>
            <w:r w:rsidR="002F7C67">
              <w:rPr>
                <w:rFonts w:ascii="Arial" w:hAnsi="Arial" w:cs="Arial"/>
                <w:sz w:val="20"/>
                <w:lang w:val="es-ES"/>
              </w:rPr>
              <w:t>B</w:t>
            </w:r>
          </w:p>
        </w:tc>
      </w:tr>
      <w:tr w:rsidR="002F7C67" w:rsidRPr="00EE13C6" w14:paraId="74D2C4E5" w14:textId="77777777" w:rsidTr="002A40E3">
        <w:trPr>
          <w:trHeight w:val="288"/>
        </w:trPr>
        <w:tc>
          <w:tcPr>
            <w:tcW w:w="852" w:type="dxa"/>
          </w:tcPr>
          <w:p w14:paraId="3D6318DC" w14:textId="77777777" w:rsidR="002F7C67" w:rsidRPr="00EE13C6" w:rsidRDefault="002F7C67" w:rsidP="002F7C67">
            <w:pPr>
              <w:jc w:val="both"/>
              <w:rPr>
                <w:rFonts w:ascii="Arial" w:hAnsi="Arial" w:cs="Arial"/>
                <w:sz w:val="18"/>
                <w:szCs w:val="14"/>
                <w:lang w:val="es-ES"/>
              </w:rPr>
            </w:pPr>
          </w:p>
        </w:tc>
        <w:tc>
          <w:tcPr>
            <w:tcW w:w="5029" w:type="dxa"/>
            <w:vAlign w:val="center"/>
          </w:tcPr>
          <w:p w14:paraId="1DBD7695" w14:textId="77777777" w:rsidR="002F7C67" w:rsidRPr="00EE13C6" w:rsidRDefault="002F7C67" w:rsidP="002F7C67">
            <w:pPr>
              <w:jc w:val="right"/>
              <w:rPr>
                <w:rFonts w:ascii="Arial" w:hAnsi="Arial" w:cs="Arial"/>
                <w:sz w:val="20"/>
                <w:szCs w:val="14"/>
                <w:lang w:val="es-ES"/>
              </w:rPr>
            </w:pPr>
            <w:r w:rsidRPr="00EE13C6">
              <w:rPr>
                <w:rFonts w:ascii="Arial" w:hAnsi="Arial" w:cs="Arial"/>
                <w:sz w:val="20"/>
                <w:szCs w:val="14"/>
                <w:lang w:val="es-ES"/>
              </w:rPr>
              <w:t>Subtotales:</w:t>
            </w:r>
          </w:p>
        </w:tc>
        <w:tc>
          <w:tcPr>
            <w:tcW w:w="782" w:type="dxa"/>
            <w:vAlign w:val="center"/>
          </w:tcPr>
          <w:p w14:paraId="087AF09F" w14:textId="22027D0A" w:rsidR="002F7C67" w:rsidRPr="00EE13C6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5.0</w:t>
            </w:r>
          </w:p>
        </w:tc>
        <w:tc>
          <w:tcPr>
            <w:tcW w:w="851" w:type="dxa"/>
            <w:vAlign w:val="center"/>
          </w:tcPr>
          <w:p w14:paraId="6F6DC9F8" w14:textId="664C8B51" w:rsidR="002F7C67" w:rsidRPr="00AD3FE3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</w:tc>
        <w:tc>
          <w:tcPr>
            <w:tcW w:w="850" w:type="dxa"/>
            <w:vAlign w:val="center"/>
          </w:tcPr>
          <w:p w14:paraId="61EA1080" w14:textId="36454247" w:rsidR="002F7C67" w:rsidRPr="00AD3FE3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5.0</w:t>
            </w:r>
          </w:p>
        </w:tc>
        <w:tc>
          <w:tcPr>
            <w:tcW w:w="882" w:type="dxa"/>
            <w:vAlign w:val="center"/>
          </w:tcPr>
          <w:p w14:paraId="6B87DD6F" w14:textId="1A0C5EFC" w:rsidR="002F7C67" w:rsidRPr="00AD3FE3" w:rsidRDefault="002F7C67" w:rsidP="002F7C6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0.5</w:t>
            </w:r>
          </w:p>
        </w:tc>
        <w:tc>
          <w:tcPr>
            <w:tcW w:w="1440" w:type="dxa"/>
          </w:tcPr>
          <w:p w14:paraId="5646CA7B" w14:textId="77777777" w:rsidR="002F7C67" w:rsidRPr="00EE13C6" w:rsidRDefault="002F7C67" w:rsidP="002F7C67">
            <w:pPr>
              <w:pStyle w:val="Ttulo5"/>
              <w:jc w:val="both"/>
              <w:rPr>
                <w:rFonts w:cs="Arial"/>
                <w:b w:val="0"/>
                <w:sz w:val="18"/>
                <w:szCs w:val="14"/>
                <w:lang w:val="es-ES"/>
              </w:rPr>
            </w:pPr>
          </w:p>
        </w:tc>
      </w:tr>
      <w:tr w:rsidR="00B3195C" w:rsidRPr="00EE13C6" w14:paraId="685A7470" w14:textId="77777777" w:rsidTr="008278A7">
        <w:tc>
          <w:tcPr>
            <w:tcW w:w="10686" w:type="dxa"/>
            <w:gridSpan w:val="7"/>
          </w:tcPr>
          <w:p w14:paraId="54D87AD4" w14:textId="77777777" w:rsidR="00B3195C" w:rsidRPr="00EE13C6" w:rsidRDefault="00B3195C" w:rsidP="004D4CE9">
            <w:pPr>
              <w:pStyle w:val="Ttulo7"/>
              <w:jc w:val="center"/>
              <w:rPr>
                <w:sz w:val="20"/>
              </w:rPr>
            </w:pPr>
            <w:r w:rsidRPr="00EE13C6">
              <w:rPr>
                <w:sz w:val="20"/>
              </w:rPr>
              <w:t>ESTRATEGIAS DE APRENDIZAJE</w:t>
            </w:r>
          </w:p>
          <w:p w14:paraId="0FECF7C0" w14:textId="77777777" w:rsidR="00316BD3" w:rsidRDefault="00316BD3" w:rsidP="004D5030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  <w:p w14:paraId="10E94756" w14:textId="77777777" w:rsidR="006A4650" w:rsidRPr="005622FA" w:rsidRDefault="006A4650" w:rsidP="006A465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Encuadre del curso y </w:t>
            </w:r>
            <w:r w:rsidRPr="005622FA">
              <w:rPr>
                <w:rFonts w:ascii="Arial" w:hAnsi="Arial" w:cs="Arial"/>
                <w:sz w:val="20"/>
              </w:rPr>
              <w:t>formación de equipos</w:t>
            </w:r>
            <w:r>
              <w:rPr>
                <w:rFonts w:ascii="Arial" w:hAnsi="Arial" w:cs="Arial"/>
                <w:sz w:val="20"/>
              </w:rPr>
              <w:t xml:space="preserve"> de trabajo</w:t>
            </w:r>
            <w:r w:rsidRPr="005622FA">
              <w:rPr>
                <w:rFonts w:ascii="Arial" w:hAnsi="Arial" w:cs="Arial"/>
                <w:sz w:val="20"/>
              </w:rPr>
              <w:t>.</w:t>
            </w:r>
          </w:p>
          <w:p w14:paraId="606265C3" w14:textId="21BBBFFF" w:rsidR="00316BD3" w:rsidRDefault="006A4650" w:rsidP="006C689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Cs w:val="0"/>
                <w:sz w:val="20"/>
              </w:rPr>
            </w:pPr>
            <w:r w:rsidRPr="008D5FEB">
              <w:rPr>
                <w:rFonts w:ascii="Arial" w:hAnsi="Arial"/>
                <w:bCs w:val="0"/>
                <w:sz w:val="20"/>
              </w:rPr>
              <w:t>Esta unidad de aprendizaje se abordará mediante la estrategia de aprendizaje basado en problemas</w:t>
            </w:r>
            <w:r w:rsidR="00B17392">
              <w:rPr>
                <w:rFonts w:ascii="Arial" w:hAnsi="Arial"/>
                <w:bCs w:val="0"/>
                <w:sz w:val="20"/>
              </w:rPr>
              <w:t xml:space="preserve"> (ABP)</w:t>
            </w:r>
            <w:r w:rsidR="002F7C67">
              <w:rPr>
                <w:rFonts w:ascii="Arial" w:hAnsi="Arial"/>
                <w:bCs w:val="0"/>
                <w:sz w:val="20"/>
              </w:rPr>
              <w:t>. E</w:t>
            </w:r>
            <w:r w:rsidRPr="008D5FEB">
              <w:rPr>
                <w:rFonts w:ascii="Arial" w:hAnsi="Arial"/>
                <w:bCs w:val="0"/>
                <w:sz w:val="20"/>
              </w:rPr>
              <w:t xml:space="preserve">l facilitador aplicará </w:t>
            </w:r>
            <w:r>
              <w:rPr>
                <w:rFonts w:ascii="Arial" w:hAnsi="Arial"/>
                <w:bCs w:val="0"/>
                <w:sz w:val="20"/>
              </w:rPr>
              <w:t>el método deductivo y analógico</w:t>
            </w:r>
            <w:r w:rsidRPr="008D5FEB">
              <w:rPr>
                <w:rFonts w:ascii="Arial" w:hAnsi="Arial"/>
                <w:bCs w:val="0"/>
                <w:sz w:val="20"/>
              </w:rPr>
              <w:t xml:space="preserve">. Las técnicas y actividades que auxiliarán a la estrategia seleccionada serán las siguientes: </w:t>
            </w:r>
            <w:r w:rsidR="006C6895">
              <w:rPr>
                <w:rFonts w:ascii="Arial" w:hAnsi="Arial"/>
                <w:bCs w:val="0"/>
                <w:sz w:val="20"/>
              </w:rPr>
              <w:t>indagación documental</w:t>
            </w:r>
            <w:r>
              <w:rPr>
                <w:rFonts w:ascii="Arial" w:hAnsi="Arial"/>
                <w:bCs w:val="0"/>
                <w:sz w:val="20"/>
              </w:rPr>
              <w:t xml:space="preserve"> de la generación de señales de voz</w:t>
            </w:r>
            <w:r w:rsidR="006C6895">
              <w:rPr>
                <w:rFonts w:ascii="Arial" w:hAnsi="Arial"/>
                <w:bCs w:val="0"/>
                <w:sz w:val="20"/>
              </w:rPr>
              <w:t xml:space="preserve">, realización de ejercicios, </w:t>
            </w:r>
            <w:r w:rsidR="0038092C">
              <w:rPr>
                <w:rFonts w:ascii="Arial" w:hAnsi="Arial"/>
                <w:bCs w:val="0"/>
                <w:sz w:val="20"/>
              </w:rPr>
              <w:t>práctica de laboratorio</w:t>
            </w:r>
            <w:r w:rsidR="00D74D4A">
              <w:rPr>
                <w:rFonts w:ascii="Arial" w:hAnsi="Arial"/>
                <w:bCs w:val="0"/>
                <w:sz w:val="20"/>
              </w:rPr>
              <w:t xml:space="preserve"> 1</w:t>
            </w:r>
            <w:r w:rsidR="0038092C">
              <w:rPr>
                <w:rFonts w:ascii="Arial" w:hAnsi="Arial"/>
                <w:bCs w:val="0"/>
                <w:sz w:val="20"/>
              </w:rPr>
              <w:t xml:space="preserve">, </w:t>
            </w:r>
            <w:r w:rsidR="006C6895">
              <w:rPr>
                <w:rFonts w:ascii="Arial" w:hAnsi="Arial"/>
                <w:bCs w:val="0"/>
                <w:sz w:val="20"/>
              </w:rPr>
              <w:t xml:space="preserve">exposición </w:t>
            </w:r>
            <w:r>
              <w:rPr>
                <w:rFonts w:ascii="Arial" w:hAnsi="Arial"/>
                <w:bCs w:val="0"/>
                <w:sz w:val="20"/>
              </w:rPr>
              <w:t>y discusión guiada</w:t>
            </w:r>
            <w:r w:rsidRPr="008D5FEB">
              <w:rPr>
                <w:rFonts w:ascii="Arial" w:hAnsi="Arial"/>
                <w:bCs w:val="0"/>
                <w:sz w:val="20"/>
              </w:rPr>
              <w:t>.</w:t>
            </w:r>
          </w:p>
          <w:p w14:paraId="39E6DA88" w14:textId="77777777" w:rsidR="000B6C80" w:rsidRPr="00EE13C6" w:rsidRDefault="000B6C80" w:rsidP="006C689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3195C" w:rsidRPr="00EE13C6" w14:paraId="176F69A3" w14:textId="77777777" w:rsidTr="008278A7">
        <w:tc>
          <w:tcPr>
            <w:tcW w:w="10686" w:type="dxa"/>
            <w:gridSpan w:val="7"/>
          </w:tcPr>
          <w:p w14:paraId="7131CF24" w14:textId="77777777" w:rsidR="00B3195C" w:rsidRPr="00EE13C6" w:rsidRDefault="00B3195C" w:rsidP="004D4CE9">
            <w:pPr>
              <w:pStyle w:val="Ttulo7"/>
              <w:jc w:val="center"/>
              <w:rPr>
                <w:rFonts w:cs="Arial"/>
                <w:sz w:val="20"/>
              </w:rPr>
            </w:pPr>
            <w:r w:rsidRPr="00EE13C6">
              <w:rPr>
                <w:rFonts w:cs="Arial"/>
                <w:sz w:val="20"/>
              </w:rPr>
              <w:t>EVALUACIÓN DE LOS APRENDIZAJES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07"/>
              <w:gridCol w:w="2835"/>
              <w:gridCol w:w="283"/>
              <w:gridCol w:w="709"/>
            </w:tblGrid>
            <w:tr w:rsidR="00B1362E" w:rsidRPr="00EE13C6" w14:paraId="763A426D" w14:textId="77777777">
              <w:tc>
                <w:tcPr>
                  <w:tcW w:w="4042" w:type="dxa"/>
                  <w:gridSpan w:val="2"/>
                </w:tcPr>
                <w:p w14:paraId="1EE48BD8" w14:textId="77777777" w:rsidR="0027515E" w:rsidRPr="0027515E" w:rsidRDefault="0027515E" w:rsidP="00B43C63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5FCF7B6D" w14:textId="3AC15DD2" w:rsidR="0027515E" w:rsidRPr="0027515E" w:rsidRDefault="00B1362E" w:rsidP="002F7C67">
                  <w:pPr>
                    <w:rPr>
                      <w:rFonts w:ascii="Arial" w:hAnsi="Arial" w:cs="Arial"/>
                      <w:sz w:val="20"/>
                    </w:rPr>
                  </w:pPr>
                  <w:r w:rsidRPr="0027515E">
                    <w:rPr>
                      <w:rFonts w:ascii="Arial" w:hAnsi="Arial" w:cs="Arial"/>
                      <w:sz w:val="20"/>
                    </w:rPr>
                    <w:t>Evaluación Diagnóstica</w:t>
                  </w:r>
                </w:p>
              </w:tc>
              <w:tc>
                <w:tcPr>
                  <w:tcW w:w="992" w:type="dxa"/>
                  <w:gridSpan w:val="2"/>
                </w:tcPr>
                <w:p w14:paraId="35BEDD3D" w14:textId="77777777" w:rsidR="00B1362E" w:rsidRPr="0027515E" w:rsidRDefault="00B1362E" w:rsidP="00B43C6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1362E" w:rsidRPr="00EE13C6" w14:paraId="689C621A" w14:textId="77777777">
              <w:tc>
                <w:tcPr>
                  <w:tcW w:w="4325" w:type="dxa"/>
                  <w:gridSpan w:val="3"/>
                </w:tcPr>
                <w:p w14:paraId="34134490" w14:textId="77777777" w:rsidR="00B1362E" w:rsidRPr="0027515E" w:rsidRDefault="00B1362E" w:rsidP="00B43C63">
                  <w:pPr>
                    <w:rPr>
                      <w:rFonts w:ascii="Arial" w:hAnsi="Arial" w:cs="Arial"/>
                      <w:sz w:val="20"/>
                    </w:rPr>
                  </w:pPr>
                  <w:r w:rsidRPr="0027515E">
                    <w:rPr>
                      <w:rFonts w:ascii="Arial" w:hAnsi="Arial" w:cs="Arial"/>
                      <w:sz w:val="20"/>
                    </w:rPr>
                    <w:t>Portafolio de evidencias:</w:t>
                  </w:r>
                </w:p>
              </w:tc>
              <w:tc>
                <w:tcPr>
                  <w:tcW w:w="709" w:type="dxa"/>
                </w:tcPr>
                <w:p w14:paraId="623A109E" w14:textId="77777777" w:rsidR="00B1362E" w:rsidRPr="0027515E" w:rsidRDefault="00B1362E" w:rsidP="00B43C6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1362E" w:rsidRPr="00EE13C6" w14:paraId="44050BAE" w14:textId="77777777">
              <w:tc>
                <w:tcPr>
                  <w:tcW w:w="1207" w:type="dxa"/>
                </w:tcPr>
                <w:p w14:paraId="526C5E14" w14:textId="77777777" w:rsidR="00B1362E" w:rsidRPr="0027515E" w:rsidRDefault="00B1362E" w:rsidP="00B43C6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18" w:type="dxa"/>
                  <w:gridSpan w:val="2"/>
                </w:tcPr>
                <w:p w14:paraId="22620EEB" w14:textId="77777777" w:rsidR="0050629D" w:rsidRPr="002F7C67" w:rsidRDefault="00316BD3" w:rsidP="00B43C63">
                  <w:pPr>
                    <w:rPr>
                      <w:rFonts w:ascii="Arial" w:hAnsi="Arial" w:cs="Arial"/>
                      <w:sz w:val="20"/>
                    </w:rPr>
                  </w:pPr>
                  <w:r w:rsidRPr="002F7C67">
                    <w:rPr>
                      <w:rFonts w:ascii="Arial" w:hAnsi="Arial" w:cs="Arial"/>
                      <w:sz w:val="20"/>
                    </w:rPr>
                    <w:t>Reportes de investigación</w:t>
                  </w:r>
                </w:p>
                <w:p w14:paraId="26E30532" w14:textId="77777777" w:rsidR="0038092C" w:rsidRPr="002F7C67" w:rsidRDefault="0038092C" w:rsidP="00B43C63">
                  <w:pPr>
                    <w:rPr>
                      <w:rFonts w:ascii="Arial" w:hAnsi="Arial" w:cs="Arial"/>
                      <w:sz w:val="20"/>
                    </w:rPr>
                  </w:pPr>
                  <w:r w:rsidRPr="002F7C67">
                    <w:rPr>
                      <w:rFonts w:ascii="Arial" w:hAnsi="Arial" w:cs="Arial"/>
                      <w:sz w:val="20"/>
                    </w:rPr>
                    <w:t>Reporte de práctica</w:t>
                  </w:r>
                </w:p>
                <w:p w14:paraId="6E4B0F00" w14:textId="77777777" w:rsidR="00FB1CC8" w:rsidRPr="002F7C67" w:rsidRDefault="00316BD3" w:rsidP="00B43C63">
                  <w:pPr>
                    <w:rPr>
                      <w:rFonts w:ascii="Arial" w:hAnsi="Arial" w:cs="Arial"/>
                      <w:sz w:val="20"/>
                    </w:rPr>
                  </w:pPr>
                  <w:r w:rsidRPr="002F7C67">
                    <w:rPr>
                      <w:rFonts w:ascii="Arial" w:hAnsi="Arial" w:cs="Arial"/>
                      <w:sz w:val="20"/>
                    </w:rPr>
                    <w:t>Exposición</w:t>
                  </w:r>
                </w:p>
                <w:p w14:paraId="508B69E9" w14:textId="77777777" w:rsidR="00B87DD2" w:rsidRPr="002F7C67" w:rsidRDefault="00B87DD2" w:rsidP="00B43C63">
                  <w:pPr>
                    <w:rPr>
                      <w:rFonts w:ascii="Arial" w:hAnsi="Arial" w:cs="Arial"/>
                      <w:sz w:val="20"/>
                    </w:rPr>
                  </w:pPr>
                  <w:r w:rsidRPr="002F7C67">
                    <w:rPr>
                      <w:rFonts w:ascii="Arial" w:hAnsi="Arial" w:cs="Arial"/>
                      <w:sz w:val="20"/>
                    </w:rPr>
                    <w:t>Problemas resueltos</w:t>
                  </w:r>
                </w:p>
                <w:p w14:paraId="0F6AF3AD" w14:textId="77777777" w:rsidR="00316BD3" w:rsidRPr="002F7C67" w:rsidRDefault="00316BD3" w:rsidP="00B43C63">
                  <w:pPr>
                    <w:rPr>
                      <w:rFonts w:ascii="Arial" w:hAnsi="Arial" w:cs="Arial"/>
                      <w:sz w:val="20"/>
                    </w:rPr>
                  </w:pPr>
                  <w:r w:rsidRPr="002F7C67">
                    <w:rPr>
                      <w:rFonts w:ascii="Arial" w:hAnsi="Arial" w:cs="Arial"/>
                      <w:sz w:val="20"/>
                    </w:rPr>
                    <w:t>Evaluación escrita</w:t>
                  </w:r>
                </w:p>
                <w:p w14:paraId="1512FA22" w14:textId="77777777" w:rsidR="00B1362E" w:rsidRPr="002F7C67" w:rsidRDefault="00B87DD2" w:rsidP="00B43C63">
                  <w:pPr>
                    <w:rPr>
                      <w:rFonts w:ascii="Arial" w:hAnsi="Arial" w:cs="Arial"/>
                      <w:sz w:val="20"/>
                    </w:rPr>
                  </w:pPr>
                  <w:r w:rsidRPr="002F7C67">
                    <w:rPr>
                      <w:rFonts w:ascii="Arial" w:hAnsi="Arial" w:cs="Arial"/>
                      <w:sz w:val="20"/>
                    </w:rPr>
                    <w:t>Rúbricas de autoevaluación y</w:t>
                  </w:r>
                </w:p>
                <w:p w14:paraId="1412AC5E" w14:textId="77777777" w:rsidR="00B1362E" w:rsidRPr="002F7C67" w:rsidRDefault="00B1362E" w:rsidP="00B43C63">
                  <w:pPr>
                    <w:rPr>
                      <w:rFonts w:ascii="Arial" w:hAnsi="Arial" w:cs="Arial"/>
                      <w:sz w:val="20"/>
                    </w:rPr>
                  </w:pPr>
                  <w:r w:rsidRPr="002F7C67">
                    <w:rPr>
                      <w:rFonts w:ascii="Arial" w:hAnsi="Arial" w:cs="Arial"/>
                      <w:sz w:val="20"/>
                    </w:rPr>
                    <w:t xml:space="preserve">Coevaluación </w:t>
                  </w:r>
                </w:p>
              </w:tc>
              <w:tc>
                <w:tcPr>
                  <w:tcW w:w="709" w:type="dxa"/>
                </w:tcPr>
                <w:p w14:paraId="2B6B469A" w14:textId="77777777" w:rsidR="0068376E" w:rsidRPr="002F7C67" w:rsidRDefault="00B8344B" w:rsidP="00D56441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2F7C67">
                    <w:rPr>
                      <w:rFonts w:ascii="Arial" w:hAnsi="Arial" w:cs="Arial"/>
                      <w:sz w:val="20"/>
                    </w:rPr>
                    <w:t>15</w:t>
                  </w:r>
                  <w:r w:rsidR="0068376E" w:rsidRPr="002F7C67">
                    <w:rPr>
                      <w:rFonts w:ascii="Arial" w:hAnsi="Arial" w:cs="Arial"/>
                      <w:sz w:val="20"/>
                    </w:rPr>
                    <w:t>%</w:t>
                  </w:r>
                </w:p>
                <w:p w14:paraId="4D803B1D" w14:textId="77777777" w:rsidR="0038092C" w:rsidRPr="002F7C67" w:rsidRDefault="00B8344B" w:rsidP="00D56441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2F7C67">
                    <w:rPr>
                      <w:rFonts w:ascii="Arial" w:hAnsi="Arial" w:cs="Arial"/>
                      <w:sz w:val="20"/>
                    </w:rPr>
                    <w:t>15</w:t>
                  </w:r>
                  <w:r w:rsidR="0038092C" w:rsidRPr="002F7C67">
                    <w:rPr>
                      <w:rFonts w:ascii="Arial" w:hAnsi="Arial" w:cs="Arial"/>
                      <w:sz w:val="20"/>
                    </w:rPr>
                    <w:t>%</w:t>
                  </w:r>
                </w:p>
                <w:p w14:paraId="4B68B814" w14:textId="77777777" w:rsidR="0068376E" w:rsidRPr="002F7C67" w:rsidRDefault="00B87DD2" w:rsidP="00D56441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2F7C67">
                    <w:rPr>
                      <w:rFonts w:ascii="Arial" w:hAnsi="Arial" w:cs="Arial"/>
                      <w:sz w:val="20"/>
                    </w:rPr>
                    <w:t>1</w:t>
                  </w:r>
                  <w:r w:rsidR="006A4650" w:rsidRPr="002F7C67">
                    <w:rPr>
                      <w:rFonts w:ascii="Arial" w:hAnsi="Arial" w:cs="Arial"/>
                      <w:sz w:val="20"/>
                    </w:rPr>
                    <w:t>0</w:t>
                  </w:r>
                  <w:r w:rsidR="0068376E" w:rsidRPr="002F7C67">
                    <w:rPr>
                      <w:rFonts w:ascii="Arial" w:hAnsi="Arial" w:cs="Arial"/>
                      <w:sz w:val="20"/>
                    </w:rPr>
                    <w:t>%</w:t>
                  </w:r>
                </w:p>
                <w:p w14:paraId="0B6AAA5D" w14:textId="77777777" w:rsidR="00B87DD2" w:rsidRPr="002F7C67" w:rsidRDefault="00B87DD2" w:rsidP="00D56441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2F7C67">
                    <w:rPr>
                      <w:rFonts w:ascii="Arial" w:hAnsi="Arial" w:cs="Arial"/>
                      <w:sz w:val="20"/>
                    </w:rPr>
                    <w:t>20%</w:t>
                  </w:r>
                </w:p>
                <w:p w14:paraId="1616761F" w14:textId="77777777" w:rsidR="00B1362E" w:rsidRPr="002F7C67" w:rsidRDefault="00B87DD2" w:rsidP="00D56441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2F7C67">
                    <w:rPr>
                      <w:rFonts w:ascii="Arial" w:hAnsi="Arial" w:cs="Arial"/>
                      <w:sz w:val="20"/>
                    </w:rPr>
                    <w:t>3</w:t>
                  </w:r>
                  <w:r w:rsidR="006A4650" w:rsidRPr="002F7C67">
                    <w:rPr>
                      <w:rFonts w:ascii="Arial" w:hAnsi="Arial" w:cs="Arial"/>
                      <w:sz w:val="20"/>
                    </w:rPr>
                    <w:t>0</w:t>
                  </w:r>
                  <w:r w:rsidR="00B1362E" w:rsidRPr="002F7C67">
                    <w:rPr>
                      <w:rFonts w:ascii="Arial" w:hAnsi="Arial" w:cs="Arial"/>
                      <w:sz w:val="20"/>
                    </w:rPr>
                    <w:t>%</w:t>
                  </w:r>
                </w:p>
                <w:p w14:paraId="76BE4FE9" w14:textId="77777777" w:rsidR="00B1362E" w:rsidRPr="002F7C67" w:rsidRDefault="00B1362E" w:rsidP="00D56441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  <w:p w14:paraId="7E0C96E0" w14:textId="77777777" w:rsidR="00B1362E" w:rsidRPr="002F7C67" w:rsidRDefault="00B87DD2" w:rsidP="00FB1CC8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2F7C67">
                    <w:rPr>
                      <w:rFonts w:ascii="Arial" w:hAnsi="Arial" w:cs="Arial"/>
                      <w:sz w:val="20"/>
                    </w:rPr>
                    <w:t>10</w:t>
                  </w:r>
                  <w:r w:rsidR="00FB1CC8" w:rsidRPr="002F7C67">
                    <w:rPr>
                      <w:rFonts w:ascii="Arial" w:hAnsi="Arial" w:cs="Arial"/>
                      <w:sz w:val="20"/>
                    </w:rPr>
                    <w:t>%</w:t>
                  </w:r>
                </w:p>
              </w:tc>
            </w:tr>
          </w:tbl>
          <w:p w14:paraId="109DF93E" w14:textId="77777777" w:rsidR="00BA7EE3" w:rsidRPr="00EE13C6" w:rsidRDefault="00BA7EE3" w:rsidP="00BA7EE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14:paraId="283448D7" w14:textId="77777777" w:rsidR="0094387E" w:rsidRPr="00EE13C6" w:rsidRDefault="0094387E" w:rsidP="00797971">
      <w:pPr>
        <w:rPr>
          <w:rFonts w:ascii="Arial" w:hAnsi="Arial" w:cs="Arial"/>
        </w:rPr>
      </w:pPr>
    </w:p>
    <w:p w14:paraId="78DB238A" w14:textId="77777777" w:rsidR="009C2144" w:rsidRPr="00EE13C6" w:rsidRDefault="004423F6" w:rsidP="009C2144">
      <w:pPr>
        <w:rPr>
          <w:rFonts w:ascii="Arial" w:hAnsi="Arial" w:cs="Arial"/>
          <w:sz w:val="20"/>
        </w:rPr>
      </w:pPr>
      <w:r w:rsidRPr="00EE13C6">
        <w:rPr>
          <w:rFonts w:ascii="Arial" w:hAnsi="Arial" w:cs="Arial"/>
        </w:rPr>
        <w:br w:type="page"/>
      </w:r>
    </w:p>
    <w:tbl>
      <w:tblPr>
        <w:tblW w:w="1080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880"/>
        <w:gridCol w:w="5444"/>
        <w:gridCol w:w="950"/>
        <w:gridCol w:w="446"/>
        <w:gridCol w:w="540"/>
        <w:gridCol w:w="540"/>
      </w:tblGrid>
      <w:tr w:rsidR="009C2144" w:rsidRPr="00EE13C6" w14:paraId="42E4E728" w14:textId="77777777" w:rsidTr="00357969">
        <w:tc>
          <w:tcPr>
            <w:tcW w:w="2880" w:type="dxa"/>
          </w:tcPr>
          <w:p w14:paraId="09EF5142" w14:textId="77777777" w:rsidR="009C2144" w:rsidRPr="00EE13C6" w:rsidRDefault="009C2144" w:rsidP="00357969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both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lastRenderedPageBreak/>
              <w:t>UNIDAD DE APRENDIZAJE:</w:t>
            </w:r>
          </w:p>
        </w:tc>
        <w:tc>
          <w:tcPr>
            <w:tcW w:w="5444" w:type="dxa"/>
          </w:tcPr>
          <w:p w14:paraId="3D0D08A6" w14:textId="77777777" w:rsidR="009C2144" w:rsidRPr="00EE13C6" w:rsidRDefault="009A6AF5" w:rsidP="00357969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Procesamiento de Voz</w:t>
            </w:r>
          </w:p>
        </w:tc>
        <w:tc>
          <w:tcPr>
            <w:tcW w:w="950" w:type="dxa"/>
          </w:tcPr>
          <w:p w14:paraId="3811A092" w14:textId="77777777" w:rsidR="009C2144" w:rsidRPr="00EE13C6" w:rsidRDefault="009C2144" w:rsidP="00357969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446" w:type="dxa"/>
          </w:tcPr>
          <w:p w14:paraId="1749D9D5" w14:textId="77777777" w:rsidR="009C2144" w:rsidRPr="00EE13C6" w:rsidRDefault="009C2144" w:rsidP="00357969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40" w:type="dxa"/>
          </w:tcPr>
          <w:p w14:paraId="07367D39" w14:textId="77777777" w:rsidR="009C2144" w:rsidRPr="00EE13C6" w:rsidRDefault="009C2144" w:rsidP="00357969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540" w:type="dxa"/>
          </w:tcPr>
          <w:p w14:paraId="506EBA10" w14:textId="77777777" w:rsidR="009C2144" w:rsidRPr="006C6CA1" w:rsidRDefault="00B33452" w:rsidP="00357969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</w:tbl>
    <w:p w14:paraId="6284C039" w14:textId="77777777" w:rsidR="009C2144" w:rsidRPr="00EE13C6" w:rsidRDefault="009C2144" w:rsidP="009C2144">
      <w:pPr>
        <w:pStyle w:val="Encabezado"/>
        <w:tabs>
          <w:tab w:val="clear" w:pos="4419"/>
          <w:tab w:val="clear" w:pos="8838"/>
          <w:tab w:val="left" w:pos="11057"/>
        </w:tabs>
        <w:ind w:left="-360"/>
        <w:rPr>
          <w:rFonts w:ascii="Arial" w:hAnsi="Arial" w:cs="Arial"/>
          <w:sz w:val="20"/>
        </w:rPr>
      </w:pPr>
    </w:p>
    <w:tbl>
      <w:tblPr>
        <w:tblW w:w="10686" w:type="dxa"/>
        <w:tblInd w:w="-356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  <w:insideH w:val="single" w:sz="6" w:space="0" w:color="800000"/>
          <w:insideV w:val="single" w:sz="6" w:space="0" w:color="8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678"/>
        <w:gridCol w:w="709"/>
        <w:gridCol w:w="850"/>
        <w:gridCol w:w="851"/>
        <w:gridCol w:w="709"/>
        <w:gridCol w:w="1896"/>
      </w:tblGrid>
      <w:tr w:rsidR="009C2144" w:rsidRPr="00EE13C6" w14:paraId="6C2F1BF0" w14:textId="77777777" w:rsidTr="008278A7">
        <w:tc>
          <w:tcPr>
            <w:tcW w:w="10686" w:type="dxa"/>
            <w:gridSpan w:val="7"/>
          </w:tcPr>
          <w:p w14:paraId="19CF2A9E" w14:textId="77777777" w:rsidR="00C92600" w:rsidRDefault="009C2144" w:rsidP="008278A7">
            <w:pPr>
              <w:rPr>
                <w:rFonts w:ascii="Arial" w:hAnsi="Arial" w:cs="Arial"/>
                <w:sz w:val="20"/>
                <w:lang w:val="es-ES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N° UNIDAD TEMÁTICA:</w:t>
            </w:r>
            <w:r w:rsidRPr="00EE13C6">
              <w:rPr>
                <w:rFonts w:ascii="Arial" w:hAnsi="Arial" w:cs="Arial"/>
                <w:sz w:val="20"/>
              </w:rPr>
              <w:t xml:space="preserve"> II  </w:t>
            </w:r>
            <w:r w:rsidR="000B79D7">
              <w:rPr>
                <w:rFonts w:ascii="Arial" w:hAnsi="Arial" w:cs="Arial"/>
                <w:sz w:val="20"/>
              </w:rPr>
              <w:t xml:space="preserve">      </w:t>
            </w:r>
            <w:r w:rsidRPr="00EE13C6">
              <w:rPr>
                <w:rFonts w:ascii="Arial" w:hAnsi="Arial" w:cs="Arial"/>
                <w:sz w:val="20"/>
              </w:rPr>
              <w:t xml:space="preserve"> </w:t>
            </w:r>
            <w:r w:rsidR="00C92600">
              <w:rPr>
                <w:rFonts w:ascii="Arial" w:hAnsi="Arial" w:cs="Arial"/>
                <w:sz w:val="20"/>
              </w:rPr>
              <w:t xml:space="preserve">                                                </w:t>
            </w:r>
            <w:r w:rsidRPr="00EE13C6">
              <w:rPr>
                <w:rFonts w:ascii="Arial" w:hAnsi="Arial" w:cs="Arial"/>
                <w:b/>
                <w:sz w:val="20"/>
              </w:rPr>
              <w:t>NOMBRE:</w:t>
            </w:r>
            <w:r w:rsidRPr="00EE13C6">
              <w:rPr>
                <w:rFonts w:ascii="Arial" w:hAnsi="Arial" w:cs="Arial"/>
                <w:sz w:val="20"/>
              </w:rPr>
              <w:t xml:space="preserve"> </w:t>
            </w:r>
            <w:r w:rsidR="005E7A3A" w:rsidRPr="000B79D7">
              <w:rPr>
                <w:rFonts w:ascii="Arial" w:hAnsi="Arial" w:cs="Arial"/>
                <w:sz w:val="20"/>
                <w:lang w:val="es-ES"/>
              </w:rPr>
              <w:t xml:space="preserve">Procesamiento básico de la señal de voz y </w:t>
            </w:r>
          </w:p>
          <w:p w14:paraId="3BA2B60E" w14:textId="77777777" w:rsidR="009C2144" w:rsidRPr="00EE13C6" w:rsidRDefault="00C92600" w:rsidP="00827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                                                                                                                      </w:t>
            </w:r>
            <w:r w:rsidR="005E7A3A" w:rsidRPr="000B79D7">
              <w:rPr>
                <w:rFonts w:ascii="Arial" w:hAnsi="Arial" w:cs="Arial"/>
                <w:sz w:val="20"/>
                <w:lang w:val="es-ES"/>
              </w:rPr>
              <w:t>codificadores de forma de onda</w:t>
            </w:r>
            <w:r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</w:tr>
      <w:tr w:rsidR="009C2144" w:rsidRPr="00EE13C6" w14:paraId="6B529051" w14:textId="77777777" w:rsidTr="008278A7">
        <w:tc>
          <w:tcPr>
            <w:tcW w:w="10686" w:type="dxa"/>
            <w:gridSpan w:val="7"/>
          </w:tcPr>
          <w:p w14:paraId="664FB2C2" w14:textId="77777777" w:rsidR="009C2144" w:rsidRPr="00E66B31" w:rsidRDefault="009C2144" w:rsidP="0035796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B31">
              <w:rPr>
                <w:rFonts w:ascii="Arial" w:hAnsi="Arial" w:cs="Arial"/>
                <w:b/>
                <w:sz w:val="20"/>
              </w:rPr>
              <w:t xml:space="preserve">UNIDAD DE COMPETENCIA </w:t>
            </w:r>
          </w:p>
          <w:p w14:paraId="1A899DF6" w14:textId="77777777" w:rsidR="009C2144" w:rsidRPr="00E66B31" w:rsidRDefault="009C2144" w:rsidP="004A1717">
            <w:pPr>
              <w:jc w:val="both"/>
              <w:rPr>
                <w:rFonts w:ascii="Arial" w:hAnsi="Arial" w:cs="Arial"/>
                <w:sz w:val="20"/>
              </w:rPr>
            </w:pPr>
          </w:p>
          <w:p w14:paraId="2C7DA5E8" w14:textId="77777777" w:rsidR="001269A3" w:rsidRPr="00E66B31" w:rsidRDefault="00E85380" w:rsidP="003D459D">
            <w:pPr>
              <w:rPr>
                <w:rFonts w:ascii="Arial" w:hAnsi="Arial" w:cs="Arial"/>
                <w:sz w:val="20"/>
              </w:rPr>
            </w:pPr>
            <w:r w:rsidRPr="00E66B31">
              <w:rPr>
                <w:rFonts w:ascii="Arial" w:hAnsi="Arial" w:cs="Arial"/>
                <w:sz w:val="20"/>
              </w:rPr>
              <w:t>Codifica</w:t>
            </w:r>
            <w:r w:rsidR="009D1389" w:rsidRPr="00E66B31">
              <w:rPr>
                <w:rFonts w:ascii="Arial" w:hAnsi="Arial" w:cs="Arial"/>
                <w:sz w:val="20"/>
              </w:rPr>
              <w:t xml:space="preserve"> señal</w:t>
            </w:r>
            <w:r w:rsidR="003B0130" w:rsidRPr="00E66B31">
              <w:rPr>
                <w:rFonts w:ascii="Arial" w:hAnsi="Arial" w:cs="Arial"/>
                <w:sz w:val="20"/>
              </w:rPr>
              <w:t>es</w:t>
            </w:r>
            <w:r w:rsidR="009D1389" w:rsidRPr="00E66B31">
              <w:rPr>
                <w:rFonts w:ascii="Arial" w:hAnsi="Arial" w:cs="Arial"/>
                <w:sz w:val="20"/>
              </w:rPr>
              <w:t xml:space="preserve"> de voz </w:t>
            </w:r>
            <w:r w:rsidR="001269A3" w:rsidRPr="00E66B31">
              <w:rPr>
                <w:rFonts w:ascii="Arial" w:hAnsi="Arial" w:cs="Arial"/>
                <w:sz w:val="20"/>
              </w:rPr>
              <w:t xml:space="preserve">con base </w:t>
            </w:r>
            <w:r w:rsidR="00FC37E2" w:rsidRPr="00E66B31">
              <w:rPr>
                <w:rFonts w:ascii="Arial" w:hAnsi="Arial" w:cs="Arial"/>
                <w:sz w:val="20"/>
              </w:rPr>
              <w:t>en sus características de forma de onda.</w:t>
            </w:r>
          </w:p>
        </w:tc>
      </w:tr>
      <w:tr w:rsidR="009C2144" w:rsidRPr="00EE13C6" w14:paraId="1477CBFF" w14:textId="77777777" w:rsidTr="00E66B31">
        <w:trPr>
          <w:cantSplit/>
          <w:trHeight w:val="922"/>
        </w:trPr>
        <w:tc>
          <w:tcPr>
            <w:tcW w:w="993" w:type="dxa"/>
            <w:vMerge w:val="restart"/>
            <w:vAlign w:val="center"/>
          </w:tcPr>
          <w:p w14:paraId="597767DD" w14:textId="77777777" w:rsidR="009C2144" w:rsidRPr="00EE13C6" w:rsidRDefault="009C2144" w:rsidP="0035796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678" w:type="dxa"/>
            <w:vMerge w:val="restart"/>
            <w:vAlign w:val="center"/>
          </w:tcPr>
          <w:p w14:paraId="54D86D9D" w14:textId="77777777" w:rsidR="009C2144" w:rsidRPr="00E66B31" w:rsidRDefault="009C2144" w:rsidP="0035796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B31">
              <w:rPr>
                <w:rFonts w:ascii="Arial" w:hAnsi="Arial" w:cs="Arial"/>
                <w:b/>
                <w:sz w:val="20"/>
              </w:rPr>
              <w:t xml:space="preserve">CONTENIDOS </w:t>
            </w:r>
          </w:p>
        </w:tc>
        <w:tc>
          <w:tcPr>
            <w:tcW w:w="1559" w:type="dxa"/>
            <w:gridSpan w:val="2"/>
            <w:vAlign w:val="center"/>
          </w:tcPr>
          <w:p w14:paraId="0DF20232" w14:textId="77777777" w:rsidR="009C2144" w:rsidRPr="00E66B31" w:rsidRDefault="009C2144" w:rsidP="00357969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E66B31">
              <w:rPr>
                <w:rFonts w:ascii="Arial" w:hAnsi="Arial" w:cs="Arial"/>
                <w:b/>
                <w:sz w:val="20"/>
                <w:lang w:val="es-ES"/>
              </w:rPr>
              <w:t xml:space="preserve">HORAS AD </w:t>
            </w:r>
          </w:p>
          <w:p w14:paraId="184AE9B2" w14:textId="77777777" w:rsidR="009C2144" w:rsidRPr="00E66B31" w:rsidRDefault="009C2144" w:rsidP="008278A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66B31">
              <w:rPr>
                <w:rFonts w:ascii="Arial" w:hAnsi="Arial" w:cs="Arial"/>
                <w:b/>
                <w:sz w:val="20"/>
                <w:lang w:val="es-ES"/>
              </w:rPr>
              <w:t>Actividades de Docencia</w:t>
            </w:r>
          </w:p>
        </w:tc>
        <w:tc>
          <w:tcPr>
            <w:tcW w:w="1560" w:type="dxa"/>
            <w:gridSpan w:val="2"/>
            <w:vAlign w:val="center"/>
          </w:tcPr>
          <w:p w14:paraId="0CF4079E" w14:textId="77777777" w:rsidR="009C2144" w:rsidRPr="00E66B31" w:rsidRDefault="009C2144" w:rsidP="0035796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66B31">
              <w:rPr>
                <w:rFonts w:ascii="Arial" w:hAnsi="Arial" w:cs="Arial"/>
                <w:b/>
                <w:sz w:val="20"/>
              </w:rPr>
              <w:t>HORAS  TAA</w:t>
            </w:r>
          </w:p>
          <w:p w14:paraId="08D4E37C" w14:textId="77777777" w:rsidR="009C2144" w:rsidRPr="00E66B31" w:rsidRDefault="009C2144" w:rsidP="0035796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66B31">
              <w:rPr>
                <w:rFonts w:ascii="Arial" w:hAnsi="Arial" w:cs="Arial"/>
                <w:b/>
                <w:sz w:val="20"/>
                <w:lang w:val="es-ES"/>
              </w:rPr>
              <w:t>Actividades de Aprendizaje Autónomo</w:t>
            </w:r>
          </w:p>
        </w:tc>
        <w:tc>
          <w:tcPr>
            <w:tcW w:w="1896" w:type="dxa"/>
            <w:vMerge w:val="restart"/>
            <w:vAlign w:val="center"/>
          </w:tcPr>
          <w:p w14:paraId="6A27D087" w14:textId="77777777" w:rsidR="009C2144" w:rsidRPr="00E66B31" w:rsidRDefault="009C2144" w:rsidP="0035796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66B31">
              <w:rPr>
                <w:rFonts w:ascii="Arial" w:hAnsi="Arial" w:cs="Arial"/>
                <w:b/>
                <w:sz w:val="20"/>
              </w:rPr>
              <w:t>CLAVE BIBLIOGRÁFICA</w:t>
            </w:r>
          </w:p>
        </w:tc>
      </w:tr>
      <w:tr w:rsidR="009C2144" w:rsidRPr="00EE13C6" w14:paraId="21B3093B" w14:textId="77777777" w:rsidTr="00175344">
        <w:trPr>
          <w:cantSplit/>
          <w:trHeight w:val="388"/>
        </w:trPr>
        <w:tc>
          <w:tcPr>
            <w:tcW w:w="993" w:type="dxa"/>
            <w:vMerge/>
            <w:vAlign w:val="center"/>
          </w:tcPr>
          <w:p w14:paraId="52D9C044" w14:textId="77777777" w:rsidR="009C2144" w:rsidRPr="00EE13C6" w:rsidRDefault="009C2144" w:rsidP="0035796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78" w:type="dxa"/>
            <w:vMerge/>
            <w:vAlign w:val="center"/>
          </w:tcPr>
          <w:p w14:paraId="06B1C740" w14:textId="77777777" w:rsidR="009C2144" w:rsidRPr="00E66B31" w:rsidRDefault="009C2144" w:rsidP="0035796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D358DDB" w14:textId="77777777" w:rsidR="009C2144" w:rsidRPr="00E66B31" w:rsidRDefault="009C2144" w:rsidP="00357969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E66B31">
              <w:rPr>
                <w:rFonts w:ascii="Arial" w:hAnsi="Arial" w:cs="Arial"/>
                <w:b/>
                <w:sz w:val="20"/>
                <w:lang w:val="es-ES"/>
              </w:rPr>
              <w:t>T</w:t>
            </w:r>
          </w:p>
        </w:tc>
        <w:tc>
          <w:tcPr>
            <w:tcW w:w="850" w:type="dxa"/>
            <w:vAlign w:val="center"/>
          </w:tcPr>
          <w:p w14:paraId="3A8FFFD2" w14:textId="77777777" w:rsidR="009C2144" w:rsidRPr="00E66B31" w:rsidRDefault="009C2144" w:rsidP="00357969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E66B31">
              <w:rPr>
                <w:rFonts w:ascii="Arial" w:hAnsi="Arial" w:cs="Arial"/>
                <w:b/>
                <w:sz w:val="20"/>
                <w:lang w:val="es-ES"/>
              </w:rPr>
              <w:t>P</w:t>
            </w:r>
          </w:p>
        </w:tc>
        <w:tc>
          <w:tcPr>
            <w:tcW w:w="851" w:type="dxa"/>
            <w:vAlign w:val="center"/>
          </w:tcPr>
          <w:p w14:paraId="4155FF78" w14:textId="77777777" w:rsidR="009C2144" w:rsidRPr="00E66B31" w:rsidRDefault="009C2144" w:rsidP="0035796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B31">
              <w:rPr>
                <w:rFonts w:ascii="Arial" w:hAnsi="Arial" w:cs="Arial"/>
                <w:b/>
                <w:sz w:val="20"/>
              </w:rPr>
              <w:t>T</w:t>
            </w:r>
          </w:p>
        </w:tc>
        <w:tc>
          <w:tcPr>
            <w:tcW w:w="709" w:type="dxa"/>
            <w:vAlign w:val="center"/>
          </w:tcPr>
          <w:p w14:paraId="1B3672D1" w14:textId="77777777" w:rsidR="009C2144" w:rsidRPr="00E66B31" w:rsidRDefault="009C2144" w:rsidP="0035796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6B31">
              <w:rPr>
                <w:rFonts w:ascii="Arial" w:hAnsi="Arial" w:cs="Arial"/>
                <w:b/>
                <w:sz w:val="20"/>
              </w:rPr>
              <w:t>P</w:t>
            </w:r>
          </w:p>
        </w:tc>
        <w:tc>
          <w:tcPr>
            <w:tcW w:w="1896" w:type="dxa"/>
            <w:vMerge/>
            <w:vAlign w:val="center"/>
          </w:tcPr>
          <w:p w14:paraId="12DF75B3" w14:textId="77777777" w:rsidR="009C2144" w:rsidRPr="00E66B31" w:rsidRDefault="009C2144" w:rsidP="0035796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D459D" w:rsidRPr="00EE13C6" w14:paraId="11D10FED" w14:textId="77777777" w:rsidTr="00175344">
        <w:trPr>
          <w:trHeight w:val="4497"/>
        </w:trPr>
        <w:tc>
          <w:tcPr>
            <w:tcW w:w="993" w:type="dxa"/>
          </w:tcPr>
          <w:p w14:paraId="6C75CE8F" w14:textId="77777777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2.1</w:t>
            </w:r>
          </w:p>
          <w:p w14:paraId="7E8231A4" w14:textId="77777777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63B75DC8" w14:textId="77777777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2.2</w:t>
            </w:r>
          </w:p>
          <w:p w14:paraId="0C95AF94" w14:textId="77777777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 xml:space="preserve">   2.2.1</w:t>
            </w:r>
          </w:p>
          <w:p w14:paraId="657D8626" w14:textId="77777777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 xml:space="preserve">   2.2.2</w:t>
            </w:r>
          </w:p>
          <w:p w14:paraId="1B90414A" w14:textId="77777777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 xml:space="preserve">   2.2.3</w:t>
            </w:r>
          </w:p>
          <w:p w14:paraId="0825736D" w14:textId="77777777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1C6E3882" w14:textId="77777777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2.3</w:t>
            </w:r>
          </w:p>
          <w:p w14:paraId="4B7A910B" w14:textId="77777777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81B2737" w14:textId="77777777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 xml:space="preserve">   2.3.1</w:t>
            </w:r>
          </w:p>
          <w:p w14:paraId="7F6BEDB6" w14:textId="77777777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04BC491E" w14:textId="77777777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 xml:space="preserve">   2.3.2</w:t>
            </w:r>
          </w:p>
          <w:p w14:paraId="6CFAC08F" w14:textId="77777777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464DB919" w14:textId="77777777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 xml:space="preserve">   2.3.3</w:t>
            </w:r>
          </w:p>
          <w:p w14:paraId="2EC2CC93" w14:textId="77777777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5CF00523" w14:textId="77777777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2.4</w:t>
            </w:r>
          </w:p>
          <w:p w14:paraId="7F01FD8F" w14:textId="77777777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  <w:p w14:paraId="0A6952BC" w14:textId="77777777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 xml:space="preserve">   2.4.1</w:t>
            </w:r>
          </w:p>
          <w:p w14:paraId="0597AC79" w14:textId="77777777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 xml:space="preserve">   2.4.2</w:t>
            </w:r>
          </w:p>
          <w:p w14:paraId="26C05DF3" w14:textId="77777777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 xml:space="preserve">   2.4.3</w:t>
            </w:r>
          </w:p>
        </w:tc>
        <w:tc>
          <w:tcPr>
            <w:tcW w:w="4678" w:type="dxa"/>
          </w:tcPr>
          <w:p w14:paraId="3CE0EB66" w14:textId="77777777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Muestreo</w:t>
            </w:r>
          </w:p>
          <w:p w14:paraId="1BB383C5" w14:textId="77777777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50D2DCA1" w14:textId="77777777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Cuantización escalar</w:t>
            </w:r>
          </w:p>
          <w:p w14:paraId="4466F1F1" w14:textId="023D6F1B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Uniforme y no uniforme</w:t>
            </w:r>
          </w:p>
          <w:p w14:paraId="3C5C8224" w14:textId="5BFB1D94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Diferencial</w:t>
            </w:r>
          </w:p>
          <w:p w14:paraId="43F985E1" w14:textId="6C0F2239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Adaptiva</w:t>
            </w:r>
          </w:p>
          <w:p w14:paraId="5691EAAB" w14:textId="77777777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6E48B79" w14:textId="77777777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 xml:space="preserve">Codificadores de forma de onda en el dominio del tiempo </w:t>
            </w:r>
          </w:p>
          <w:p w14:paraId="78C76344" w14:textId="01196FDA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Modulación por pulsos codificados (por sus siglas en inglés - PCM) uniforme y no uniforme</w:t>
            </w:r>
          </w:p>
          <w:p w14:paraId="14381E64" w14:textId="5FB63ACD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Modulación por pulsos codificados diferencial adaptivo (por sus siglas en inglés - ADPCM</w:t>
            </w:r>
            <w:r w:rsidRPr="003D459D">
              <w:rPr>
                <w:rFonts w:ascii="Arial" w:hAnsi="Arial" w:cs="Arial"/>
                <w:sz w:val="20"/>
              </w:rPr>
              <w:t>)</w:t>
            </w:r>
          </w:p>
          <w:p w14:paraId="47F2B161" w14:textId="463C7D31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Ejemplo de estándar basado en ADPCM</w:t>
            </w:r>
          </w:p>
          <w:p w14:paraId="448BA1EA" w14:textId="77777777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BCF7961" w14:textId="77777777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Codificadores de forma de onda en el dominio de la frecuencia</w:t>
            </w:r>
          </w:p>
          <w:p w14:paraId="1BFDCBA3" w14:textId="77777777" w:rsid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 xml:space="preserve">Codificación en sub-bandas </w:t>
            </w:r>
          </w:p>
          <w:p w14:paraId="5062AE86" w14:textId="7279FC03" w:rsid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Codificación por transformada</w:t>
            </w:r>
          </w:p>
          <w:p w14:paraId="51F81A49" w14:textId="74CE2AF6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D459D">
              <w:rPr>
                <w:rFonts w:ascii="Arial" w:hAnsi="Arial" w:cs="Arial"/>
                <w:sz w:val="20"/>
                <w:lang w:val="es-ES"/>
              </w:rPr>
              <w:t>Ejemplo de estándar basado en codificación en el dominio de la frecuencia</w:t>
            </w:r>
          </w:p>
          <w:p w14:paraId="3615425B" w14:textId="77777777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689F5CBF" w14:textId="77777777" w:rsidR="003D459D" w:rsidRPr="003D459D" w:rsidRDefault="003D459D" w:rsidP="003D459D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9" w:type="dxa"/>
          </w:tcPr>
          <w:p w14:paraId="37DED956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0.5</w:t>
            </w:r>
          </w:p>
          <w:p w14:paraId="7B44783A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0CC54DEC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66B31">
              <w:rPr>
                <w:rFonts w:ascii="Arial" w:hAnsi="Arial" w:cs="Arial"/>
                <w:sz w:val="20"/>
                <w:lang w:val="es-ES"/>
              </w:rPr>
              <w:t>1.5</w:t>
            </w:r>
          </w:p>
          <w:p w14:paraId="084B0C29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21E47ED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1EBA306F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67E0C3ED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4C93E61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66B31">
              <w:rPr>
                <w:rFonts w:ascii="Arial" w:hAnsi="Arial" w:cs="Arial"/>
                <w:sz w:val="20"/>
                <w:lang w:val="es-ES"/>
              </w:rPr>
              <w:t>1.5</w:t>
            </w:r>
          </w:p>
          <w:p w14:paraId="276ADC91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99C6B89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10D63DD7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060F1722" w14:textId="77777777" w:rsidR="003D459D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A77EEFD" w14:textId="77777777" w:rsidR="008E0DC1" w:rsidRDefault="008E0DC1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618400B" w14:textId="77777777" w:rsidR="008E0DC1" w:rsidRPr="00E66B31" w:rsidRDefault="008E0DC1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0BF72568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4FF621F" w14:textId="2362C726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66B31">
              <w:rPr>
                <w:rFonts w:ascii="Arial" w:hAnsi="Arial" w:cs="Arial"/>
                <w:sz w:val="20"/>
                <w:lang w:val="es-ES"/>
              </w:rPr>
              <w:t>1.5</w:t>
            </w:r>
          </w:p>
        </w:tc>
        <w:tc>
          <w:tcPr>
            <w:tcW w:w="850" w:type="dxa"/>
          </w:tcPr>
          <w:p w14:paraId="1F7EB168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0.5</w:t>
            </w:r>
          </w:p>
          <w:p w14:paraId="5A68A9E3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C4A51C3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14:paraId="4A2FA00C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201BD017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660AD320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8526B7C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1CF24D5D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66B31">
              <w:rPr>
                <w:rFonts w:ascii="Arial" w:hAnsi="Arial" w:cs="Arial"/>
                <w:sz w:val="20"/>
                <w:lang w:val="es-ES"/>
              </w:rPr>
              <w:t>1.0</w:t>
            </w:r>
          </w:p>
          <w:p w14:paraId="168EB00B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B0465DE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2C4E79D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06F65685" w14:textId="77777777" w:rsidR="003D459D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2B5DC18F" w14:textId="77777777" w:rsidR="008E0DC1" w:rsidRDefault="008E0DC1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6D76370" w14:textId="77777777" w:rsidR="008E0DC1" w:rsidRPr="00E66B31" w:rsidRDefault="008E0DC1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361CFC2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A6C1C18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66B31">
              <w:rPr>
                <w:rFonts w:ascii="Arial" w:hAnsi="Arial" w:cs="Arial"/>
                <w:sz w:val="20"/>
                <w:lang w:val="es-ES"/>
              </w:rPr>
              <w:t>1.0</w:t>
            </w:r>
          </w:p>
          <w:p w14:paraId="76921C70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</w:tcPr>
          <w:p w14:paraId="307E9DA9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66B31">
              <w:rPr>
                <w:rFonts w:ascii="Arial" w:hAnsi="Arial" w:cs="Arial"/>
                <w:sz w:val="20"/>
                <w:lang w:val="es-ES"/>
              </w:rPr>
              <w:t>0.0</w:t>
            </w:r>
          </w:p>
          <w:p w14:paraId="0473272D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0B2A776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14:paraId="70CF49F5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B553204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6E6CA096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859923A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F4B9F19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66B31">
              <w:rPr>
                <w:rFonts w:ascii="Arial" w:hAnsi="Arial" w:cs="Arial"/>
                <w:sz w:val="20"/>
                <w:lang w:val="es-ES"/>
              </w:rPr>
              <w:t>2.0</w:t>
            </w:r>
          </w:p>
          <w:p w14:paraId="13236EBB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15BBE18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7988778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191DDE3" w14:textId="77777777" w:rsidR="003D459D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00EAD62" w14:textId="77777777" w:rsidR="008E0DC1" w:rsidRDefault="008E0DC1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E1E5F71" w14:textId="77777777" w:rsidR="008E0DC1" w:rsidRPr="00E66B31" w:rsidRDefault="008E0DC1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13FA1865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C86A6BE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66B31">
              <w:rPr>
                <w:rFonts w:ascii="Arial" w:hAnsi="Arial" w:cs="Arial"/>
                <w:sz w:val="20"/>
                <w:lang w:val="es-ES"/>
              </w:rPr>
              <w:t>2.0</w:t>
            </w:r>
          </w:p>
          <w:p w14:paraId="54B7AEE0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20378F8" w14:textId="7777777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9" w:type="dxa"/>
          </w:tcPr>
          <w:p w14:paraId="25BC97ED" w14:textId="77777777" w:rsidR="003D459D" w:rsidRPr="00E66B31" w:rsidRDefault="003D459D" w:rsidP="003D459D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14:paraId="4F1D1CB0" w14:textId="77777777" w:rsidR="003D459D" w:rsidRPr="00E66B31" w:rsidRDefault="003D459D" w:rsidP="003D459D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2AE2719E" w14:textId="77777777" w:rsidR="003D459D" w:rsidRPr="00E66B31" w:rsidRDefault="003D459D" w:rsidP="003D459D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C2D8088" w14:textId="77777777" w:rsidR="003D459D" w:rsidRPr="00E66B31" w:rsidRDefault="003D459D" w:rsidP="003D459D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08A8BBD9" w14:textId="77777777" w:rsidR="003D459D" w:rsidRPr="00E66B31" w:rsidRDefault="003D459D" w:rsidP="003D459D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C3B3086" w14:textId="77777777" w:rsidR="003D459D" w:rsidRPr="00E66B31" w:rsidRDefault="003D459D" w:rsidP="003D459D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15C16378" w14:textId="77777777" w:rsidR="003D459D" w:rsidRPr="00E66B31" w:rsidRDefault="003D459D" w:rsidP="003D459D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7119D74" w14:textId="77777777" w:rsidR="003D459D" w:rsidRPr="00E66B31" w:rsidRDefault="003D459D" w:rsidP="003D459D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1.5</w:t>
            </w:r>
          </w:p>
          <w:p w14:paraId="39D24116" w14:textId="77777777" w:rsidR="003D459D" w:rsidRPr="00E66B31" w:rsidRDefault="003D459D" w:rsidP="003D459D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217A994" w14:textId="77777777" w:rsidR="003D459D" w:rsidRPr="00E66B31" w:rsidRDefault="003D459D" w:rsidP="003D459D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0D182A2" w14:textId="77777777" w:rsidR="003D459D" w:rsidRPr="00E66B31" w:rsidRDefault="003D459D" w:rsidP="003D459D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08D61F6" w14:textId="77777777" w:rsidR="003D459D" w:rsidRDefault="003D459D" w:rsidP="003D459D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E405FE5" w14:textId="77777777" w:rsidR="008E0DC1" w:rsidRDefault="008E0DC1" w:rsidP="003D459D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16ABB8F9" w14:textId="77777777" w:rsidR="008E0DC1" w:rsidRPr="00E66B31" w:rsidRDefault="008E0DC1" w:rsidP="003D459D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AF3DD6E" w14:textId="77777777" w:rsidR="003D459D" w:rsidRPr="00E66B31" w:rsidRDefault="003D459D" w:rsidP="003D459D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8828E3E" w14:textId="77777777" w:rsidR="003D459D" w:rsidRPr="00E66B31" w:rsidRDefault="003D459D" w:rsidP="003D459D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1.5</w:t>
            </w:r>
          </w:p>
          <w:p w14:paraId="0397ACBB" w14:textId="77777777" w:rsidR="003D459D" w:rsidRPr="00E66B31" w:rsidRDefault="003D459D" w:rsidP="003D459D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3FC0F5C" w14:textId="77777777" w:rsidR="003D459D" w:rsidRPr="00E66B31" w:rsidRDefault="003D459D" w:rsidP="003D459D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96" w:type="dxa"/>
          </w:tcPr>
          <w:p w14:paraId="37E61C1B" w14:textId="612504B2" w:rsidR="003D459D" w:rsidRPr="00E66B31" w:rsidRDefault="009069B6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2B, 4B, 6</w:t>
            </w:r>
            <w:r w:rsidR="003D459D" w:rsidRPr="00E66B31">
              <w:rPr>
                <w:rFonts w:ascii="Arial" w:hAnsi="Arial" w:cs="Arial"/>
                <w:sz w:val="20"/>
                <w:lang w:val="es-ES"/>
              </w:rPr>
              <w:t>B</w:t>
            </w:r>
            <w:r>
              <w:rPr>
                <w:rFonts w:ascii="Arial" w:hAnsi="Arial" w:cs="Arial"/>
                <w:sz w:val="20"/>
                <w:lang w:val="es-ES"/>
              </w:rPr>
              <w:t>,3C</w:t>
            </w:r>
          </w:p>
        </w:tc>
      </w:tr>
      <w:tr w:rsidR="003D459D" w:rsidRPr="00EE13C6" w14:paraId="15C8487A" w14:textId="77777777" w:rsidTr="00175344">
        <w:trPr>
          <w:trHeight w:val="288"/>
        </w:trPr>
        <w:tc>
          <w:tcPr>
            <w:tcW w:w="993" w:type="dxa"/>
          </w:tcPr>
          <w:p w14:paraId="1C5CC1F4" w14:textId="77777777" w:rsidR="003D459D" w:rsidRPr="00EE13C6" w:rsidRDefault="003D459D" w:rsidP="003D459D">
            <w:pPr>
              <w:jc w:val="both"/>
              <w:rPr>
                <w:rFonts w:ascii="Arial" w:hAnsi="Arial" w:cs="Arial"/>
                <w:sz w:val="18"/>
                <w:szCs w:val="14"/>
                <w:lang w:val="es-ES"/>
              </w:rPr>
            </w:pPr>
          </w:p>
        </w:tc>
        <w:tc>
          <w:tcPr>
            <w:tcW w:w="4678" w:type="dxa"/>
            <w:vAlign w:val="center"/>
          </w:tcPr>
          <w:p w14:paraId="2D8972BA" w14:textId="77777777" w:rsidR="003D459D" w:rsidRPr="00E66B31" w:rsidRDefault="003D459D" w:rsidP="003D459D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E66B31">
              <w:rPr>
                <w:rFonts w:ascii="Arial" w:hAnsi="Arial" w:cs="Arial"/>
                <w:sz w:val="20"/>
                <w:lang w:val="es-ES"/>
              </w:rPr>
              <w:t>Subtotales:</w:t>
            </w:r>
          </w:p>
        </w:tc>
        <w:tc>
          <w:tcPr>
            <w:tcW w:w="709" w:type="dxa"/>
            <w:vAlign w:val="center"/>
          </w:tcPr>
          <w:p w14:paraId="0D030F2F" w14:textId="22E040CB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66B31">
              <w:rPr>
                <w:rFonts w:ascii="Arial" w:hAnsi="Arial" w:cs="Arial"/>
                <w:sz w:val="20"/>
                <w:lang w:val="es-ES"/>
              </w:rPr>
              <w:t>5.</w:t>
            </w:r>
            <w:r>
              <w:rPr>
                <w:rFonts w:ascii="Arial" w:hAnsi="Arial" w:cs="Arial"/>
                <w:sz w:val="20"/>
                <w:lang w:val="es-ES"/>
              </w:rPr>
              <w:t>0</w:t>
            </w:r>
          </w:p>
        </w:tc>
        <w:tc>
          <w:tcPr>
            <w:tcW w:w="850" w:type="dxa"/>
            <w:vAlign w:val="center"/>
          </w:tcPr>
          <w:p w14:paraId="496A27BC" w14:textId="16F8A257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3.5</w:t>
            </w:r>
          </w:p>
        </w:tc>
        <w:tc>
          <w:tcPr>
            <w:tcW w:w="851" w:type="dxa"/>
            <w:vAlign w:val="center"/>
          </w:tcPr>
          <w:p w14:paraId="088330D7" w14:textId="3DEC7F6B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66B31">
              <w:rPr>
                <w:rFonts w:ascii="Arial" w:hAnsi="Arial" w:cs="Arial"/>
                <w:sz w:val="20"/>
                <w:lang w:val="es-ES"/>
              </w:rPr>
              <w:t>5.</w:t>
            </w:r>
            <w:r>
              <w:rPr>
                <w:rFonts w:ascii="Arial" w:hAnsi="Arial" w:cs="Arial"/>
                <w:sz w:val="20"/>
                <w:lang w:val="es-ES"/>
              </w:rPr>
              <w:t>0</w:t>
            </w:r>
          </w:p>
        </w:tc>
        <w:tc>
          <w:tcPr>
            <w:tcW w:w="709" w:type="dxa"/>
            <w:vAlign w:val="center"/>
          </w:tcPr>
          <w:p w14:paraId="2BF55DE8" w14:textId="3965549D" w:rsidR="003D459D" w:rsidRPr="00E66B31" w:rsidRDefault="003D459D" w:rsidP="003D459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4.0</w:t>
            </w:r>
          </w:p>
        </w:tc>
        <w:tc>
          <w:tcPr>
            <w:tcW w:w="1896" w:type="dxa"/>
          </w:tcPr>
          <w:p w14:paraId="7F2050CA" w14:textId="77777777" w:rsidR="003D459D" w:rsidRPr="00E66B31" w:rsidRDefault="003D459D" w:rsidP="003D459D">
            <w:pPr>
              <w:pStyle w:val="Ttulo5"/>
              <w:jc w:val="both"/>
              <w:rPr>
                <w:rFonts w:cs="Arial"/>
                <w:b w:val="0"/>
                <w:sz w:val="20"/>
                <w:lang w:val="es-ES"/>
              </w:rPr>
            </w:pPr>
          </w:p>
        </w:tc>
      </w:tr>
      <w:tr w:rsidR="009C2144" w:rsidRPr="00EE13C6" w14:paraId="6AB99C3E" w14:textId="77777777" w:rsidTr="008278A7">
        <w:tc>
          <w:tcPr>
            <w:tcW w:w="10686" w:type="dxa"/>
            <w:gridSpan w:val="7"/>
          </w:tcPr>
          <w:p w14:paraId="3F9123CC" w14:textId="77777777" w:rsidR="009C2144" w:rsidRPr="00EE13C6" w:rsidRDefault="009C2144" w:rsidP="00357969">
            <w:pPr>
              <w:pStyle w:val="Ttulo7"/>
              <w:jc w:val="center"/>
              <w:rPr>
                <w:sz w:val="20"/>
              </w:rPr>
            </w:pPr>
            <w:r w:rsidRPr="00EE13C6">
              <w:rPr>
                <w:sz w:val="20"/>
              </w:rPr>
              <w:t>ESTRATEGIAS DE APRENDIZAJE</w:t>
            </w:r>
          </w:p>
          <w:p w14:paraId="3E171AC8" w14:textId="77777777" w:rsidR="00A45EB5" w:rsidRDefault="00A45EB5" w:rsidP="00A45EB5">
            <w:pPr>
              <w:jc w:val="both"/>
              <w:rPr>
                <w:rFonts w:ascii="Arial" w:hAnsi="Arial"/>
                <w:bCs w:val="0"/>
                <w:sz w:val="20"/>
              </w:rPr>
            </w:pPr>
          </w:p>
          <w:p w14:paraId="176B440C" w14:textId="0A5F00B0" w:rsidR="00A45EB5" w:rsidRDefault="00A45EB5" w:rsidP="00A45EB5">
            <w:pPr>
              <w:jc w:val="both"/>
              <w:rPr>
                <w:rFonts w:ascii="Arial" w:hAnsi="Arial"/>
                <w:bCs w:val="0"/>
                <w:sz w:val="20"/>
              </w:rPr>
            </w:pPr>
            <w:r w:rsidRPr="008D5FEB">
              <w:rPr>
                <w:rFonts w:ascii="Arial" w:hAnsi="Arial"/>
                <w:bCs w:val="0"/>
                <w:sz w:val="20"/>
              </w:rPr>
              <w:t>Esta unidad de aprendizaje se abordará mediante la estrategia de aprendizaje basado en problemas</w:t>
            </w:r>
            <w:r w:rsidR="00B17392">
              <w:rPr>
                <w:rFonts w:ascii="Arial" w:hAnsi="Arial"/>
                <w:bCs w:val="0"/>
                <w:sz w:val="20"/>
              </w:rPr>
              <w:t xml:space="preserve"> (ABP)</w:t>
            </w:r>
            <w:r w:rsidR="00397F5C">
              <w:rPr>
                <w:rFonts w:ascii="Arial" w:hAnsi="Arial"/>
                <w:bCs w:val="0"/>
                <w:sz w:val="20"/>
              </w:rPr>
              <w:t>. E</w:t>
            </w:r>
            <w:r w:rsidRPr="008D5FEB">
              <w:rPr>
                <w:rFonts w:ascii="Arial" w:hAnsi="Arial"/>
                <w:bCs w:val="0"/>
                <w:sz w:val="20"/>
              </w:rPr>
              <w:t xml:space="preserve">l facilitador aplicará </w:t>
            </w:r>
            <w:r>
              <w:rPr>
                <w:rFonts w:ascii="Arial" w:hAnsi="Arial"/>
                <w:bCs w:val="0"/>
                <w:sz w:val="20"/>
              </w:rPr>
              <w:t>el método analítico y deductivo</w:t>
            </w:r>
            <w:r w:rsidRPr="008D5FEB">
              <w:rPr>
                <w:rFonts w:ascii="Arial" w:hAnsi="Arial"/>
                <w:bCs w:val="0"/>
                <w:sz w:val="20"/>
              </w:rPr>
              <w:t xml:space="preserve">. Las técnicas y actividades que auxiliarán a la estrategia seleccionada serán las siguientes: análisis y resolución de problemas, </w:t>
            </w:r>
            <w:r w:rsidR="005C7632">
              <w:rPr>
                <w:rFonts w:ascii="Arial" w:hAnsi="Arial"/>
                <w:bCs w:val="0"/>
                <w:sz w:val="20"/>
              </w:rPr>
              <w:t xml:space="preserve">indagación documental, </w:t>
            </w:r>
            <w:r w:rsidR="004B61AB">
              <w:rPr>
                <w:rFonts w:ascii="Arial" w:hAnsi="Arial"/>
                <w:bCs w:val="0"/>
                <w:sz w:val="20"/>
              </w:rPr>
              <w:t>simulaciones y prácticas de laboratorio</w:t>
            </w:r>
            <w:r w:rsidR="00C62E05">
              <w:rPr>
                <w:rFonts w:ascii="Arial" w:hAnsi="Arial"/>
                <w:bCs w:val="0"/>
                <w:sz w:val="20"/>
              </w:rPr>
              <w:t xml:space="preserve"> </w:t>
            </w:r>
            <w:r w:rsidR="004619A3">
              <w:rPr>
                <w:rFonts w:ascii="Arial" w:hAnsi="Arial"/>
                <w:bCs w:val="0"/>
                <w:sz w:val="20"/>
              </w:rPr>
              <w:t xml:space="preserve">2 y 3 </w:t>
            </w:r>
            <w:r w:rsidR="00C62E05">
              <w:rPr>
                <w:rFonts w:ascii="Arial" w:hAnsi="Arial"/>
                <w:bCs w:val="0"/>
                <w:sz w:val="20"/>
              </w:rPr>
              <w:t>con sus respectivos reportes</w:t>
            </w:r>
            <w:r>
              <w:rPr>
                <w:rFonts w:ascii="Arial" w:hAnsi="Arial"/>
                <w:bCs w:val="0"/>
                <w:sz w:val="20"/>
              </w:rPr>
              <w:t>.</w:t>
            </w:r>
          </w:p>
          <w:p w14:paraId="091E4E97" w14:textId="77777777" w:rsidR="009C2144" w:rsidRPr="00EE13C6" w:rsidRDefault="009C2144" w:rsidP="00357969">
            <w:pPr>
              <w:jc w:val="both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C2144" w:rsidRPr="00EE13C6" w14:paraId="7F239C45" w14:textId="77777777" w:rsidTr="008278A7">
        <w:tc>
          <w:tcPr>
            <w:tcW w:w="10686" w:type="dxa"/>
            <w:gridSpan w:val="7"/>
          </w:tcPr>
          <w:p w14:paraId="6DABE8DD" w14:textId="77777777" w:rsidR="009C2144" w:rsidRPr="00EE13C6" w:rsidRDefault="009C2144" w:rsidP="00357969">
            <w:pPr>
              <w:pStyle w:val="Ttulo7"/>
              <w:jc w:val="center"/>
              <w:rPr>
                <w:rFonts w:cs="Arial"/>
                <w:sz w:val="20"/>
              </w:rPr>
            </w:pPr>
            <w:r w:rsidRPr="00EE13C6">
              <w:rPr>
                <w:rFonts w:cs="Arial"/>
                <w:sz w:val="20"/>
              </w:rPr>
              <w:t>EVALUACIÓN DE LOS APRENDIZAJES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07"/>
              <w:gridCol w:w="3118"/>
              <w:gridCol w:w="709"/>
            </w:tblGrid>
            <w:tr w:rsidR="00E56C00" w:rsidRPr="0027515E" w14:paraId="224B3920" w14:textId="77777777" w:rsidTr="001F644B">
              <w:tc>
                <w:tcPr>
                  <w:tcW w:w="4325" w:type="dxa"/>
                  <w:gridSpan w:val="2"/>
                </w:tcPr>
                <w:p w14:paraId="7711472A" w14:textId="77777777" w:rsidR="00E56C00" w:rsidRDefault="00E56C00" w:rsidP="001F644B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6CE41136" w14:textId="77777777" w:rsidR="00E56C00" w:rsidRPr="0027515E" w:rsidRDefault="00E56C00" w:rsidP="001F644B">
                  <w:pPr>
                    <w:rPr>
                      <w:rFonts w:ascii="Arial" w:hAnsi="Arial" w:cs="Arial"/>
                      <w:sz w:val="20"/>
                    </w:rPr>
                  </w:pPr>
                  <w:r w:rsidRPr="0027515E">
                    <w:rPr>
                      <w:rFonts w:ascii="Arial" w:hAnsi="Arial" w:cs="Arial"/>
                      <w:sz w:val="20"/>
                    </w:rPr>
                    <w:t>Portafolio de evidencias:</w:t>
                  </w:r>
                </w:p>
              </w:tc>
              <w:tc>
                <w:tcPr>
                  <w:tcW w:w="709" w:type="dxa"/>
                </w:tcPr>
                <w:p w14:paraId="047547AC" w14:textId="77777777" w:rsidR="00E56C00" w:rsidRPr="0027515E" w:rsidRDefault="00E56C00" w:rsidP="001F644B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E56C00" w:rsidRPr="0027515E" w14:paraId="028A0A3B" w14:textId="77777777" w:rsidTr="001F644B">
              <w:tc>
                <w:tcPr>
                  <w:tcW w:w="1207" w:type="dxa"/>
                </w:tcPr>
                <w:p w14:paraId="3ADB3779" w14:textId="77777777" w:rsidR="00E56C00" w:rsidRPr="0027515E" w:rsidRDefault="00E56C00" w:rsidP="001F644B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18" w:type="dxa"/>
                </w:tcPr>
                <w:p w14:paraId="06EBF54D" w14:textId="77777777" w:rsidR="00E56C00" w:rsidRDefault="00E56C00" w:rsidP="001F644B">
                  <w:pPr>
                    <w:rPr>
                      <w:rFonts w:ascii="Arial" w:hAnsi="Arial" w:cs="Arial"/>
                      <w:sz w:val="20"/>
                    </w:rPr>
                  </w:pPr>
                  <w:r w:rsidRPr="0027515E">
                    <w:rPr>
                      <w:rFonts w:ascii="Arial" w:hAnsi="Arial" w:cs="Arial"/>
                      <w:sz w:val="20"/>
                    </w:rPr>
                    <w:t>Reportes de investigación</w:t>
                  </w:r>
                </w:p>
                <w:p w14:paraId="252E445F" w14:textId="77777777" w:rsidR="004B61AB" w:rsidRDefault="00C71C63" w:rsidP="001F644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Problemas resueltos</w:t>
                  </w:r>
                </w:p>
                <w:p w14:paraId="7B01A93B" w14:textId="77777777" w:rsidR="004B61AB" w:rsidRPr="0027515E" w:rsidRDefault="004B61AB" w:rsidP="001F644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Reportes de las prácticas</w:t>
                  </w:r>
                </w:p>
                <w:p w14:paraId="09C62988" w14:textId="77777777" w:rsidR="00E56C00" w:rsidRPr="0027515E" w:rsidRDefault="00E56C00" w:rsidP="001F644B">
                  <w:pPr>
                    <w:rPr>
                      <w:rFonts w:ascii="Arial" w:hAnsi="Arial" w:cs="Arial"/>
                      <w:sz w:val="20"/>
                    </w:rPr>
                  </w:pPr>
                  <w:r w:rsidRPr="0027515E">
                    <w:rPr>
                      <w:rFonts w:ascii="Arial" w:hAnsi="Arial" w:cs="Arial"/>
                      <w:sz w:val="20"/>
                    </w:rPr>
                    <w:t>Evaluación escrita</w:t>
                  </w:r>
                </w:p>
                <w:p w14:paraId="12340BDE" w14:textId="77777777" w:rsidR="00460C0A" w:rsidRPr="0027515E" w:rsidRDefault="00460C0A" w:rsidP="00460C0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Rúbricas de autoevaluación y</w:t>
                  </w:r>
                </w:p>
                <w:p w14:paraId="71B805BC" w14:textId="77777777" w:rsidR="00E56C00" w:rsidRPr="0027515E" w:rsidRDefault="00460C0A" w:rsidP="00460C0A">
                  <w:pPr>
                    <w:rPr>
                      <w:rFonts w:ascii="Arial" w:hAnsi="Arial" w:cs="Arial"/>
                      <w:sz w:val="20"/>
                    </w:rPr>
                  </w:pPr>
                  <w:r w:rsidRPr="0027515E">
                    <w:rPr>
                      <w:rFonts w:ascii="Arial" w:hAnsi="Arial" w:cs="Arial"/>
                      <w:sz w:val="20"/>
                    </w:rPr>
                    <w:t>Coevaluación</w:t>
                  </w:r>
                </w:p>
              </w:tc>
              <w:tc>
                <w:tcPr>
                  <w:tcW w:w="709" w:type="dxa"/>
                </w:tcPr>
                <w:p w14:paraId="3BC0DF14" w14:textId="77777777" w:rsidR="00E56C00" w:rsidRDefault="00C71C63" w:rsidP="001F644B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10</w:t>
                  </w:r>
                  <w:r w:rsidR="00E56C00" w:rsidRPr="0027515E">
                    <w:rPr>
                      <w:rFonts w:ascii="Arial" w:hAnsi="Arial" w:cs="Arial"/>
                      <w:sz w:val="20"/>
                    </w:rPr>
                    <w:t>%</w:t>
                  </w:r>
                </w:p>
                <w:p w14:paraId="713ADDC0" w14:textId="77777777" w:rsidR="00C71C63" w:rsidRPr="0027515E" w:rsidRDefault="00C71C63" w:rsidP="001F644B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10%</w:t>
                  </w:r>
                </w:p>
                <w:p w14:paraId="7A5A06A2" w14:textId="77777777" w:rsidR="00E56C00" w:rsidRPr="0027515E" w:rsidRDefault="004619A3" w:rsidP="001F644B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5</w:t>
                  </w:r>
                  <w:r w:rsidR="00E56C00">
                    <w:rPr>
                      <w:rFonts w:ascii="Arial" w:hAnsi="Arial" w:cs="Arial"/>
                      <w:sz w:val="20"/>
                    </w:rPr>
                    <w:t>0</w:t>
                  </w:r>
                  <w:r w:rsidR="00E56C00" w:rsidRPr="0027515E">
                    <w:rPr>
                      <w:rFonts w:ascii="Arial" w:hAnsi="Arial" w:cs="Arial"/>
                      <w:sz w:val="20"/>
                    </w:rPr>
                    <w:t>%</w:t>
                  </w:r>
                </w:p>
                <w:p w14:paraId="6ABD66AA" w14:textId="77777777" w:rsidR="00E56C00" w:rsidRPr="0027515E" w:rsidRDefault="004619A3" w:rsidP="001F644B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</w:t>
                  </w:r>
                  <w:r w:rsidR="00C71C63">
                    <w:rPr>
                      <w:rFonts w:ascii="Arial" w:hAnsi="Arial" w:cs="Arial"/>
                      <w:sz w:val="20"/>
                    </w:rPr>
                    <w:t>0</w:t>
                  </w:r>
                  <w:r w:rsidR="00E56C00" w:rsidRPr="0027515E">
                    <w:rPr>
                      <w:rFonts w:ascii="Arial" w:hAnsi="Arial" w:cs="Arial"/>
                      <w:sz w:val="20"/>
                    </w:rPr>
                    <w:t>%</w:t>
                  </w:r>
                </w:p>
                <w:p w14:paraId="7F1884A9" w14:textId="77777777" w:rsidR="00460C0A" w:rsidRDefault="00460C0A" w:rsidP="001F644B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  <w:p w14:paraId="6AA63FBA" w14:textId="77777777" w:rsidR="00E56C00" w:rsidRDefault="00460C0A" w:rsidP="001F644B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10</w:t>
                  </w:r>
                  <w:r w:rsidR="00E56C00" w:rsidRPr="0027515E">
                    <w:rPr>
                      <w:rFonts w:ascii="Arial" w:hAnsi="Arial" w:cs="Arial"/>
                      <w:sz w:val="20"/>
                    </w:rPr>
                    <w:t>%</w:t>
                  </w:r>
                </w:p>
                <w:p w14:paraId="06E7B7FD" w14:textId="77777777" w:rsidR="00E56C00" w:rsidRPr="0027515E" w:rsidRDefault="00E56C00" w:rsidP="001F644B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04B71815" w14:textId="77777777" w:rsidR="009C2144" w:rsidRPr="00EE13C6" w:rsidRDefault="009C2144" w:rsidP="00357969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14:paraId="142EEE35" w14:textId="77777777" w:rsidR="009C2144" w:rsidRPr="00EE13C6" w:rsidRDefault="009C2144" w:rsidP="009C2144">
      <w:pPr>
        <w:rPr>
          <w:rFonts w:ascii="Arial" w:hAnsi="Arial" w:cs="Arial"/>
        </w:rPr>
      </w:pPr>
    </w:p>
    <w:tbl>
      <w:tblPr>
        <w:tblW w:w="1080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880"/>
        <w:gridCol w:w="5444"/>
        <w:gridCol w:w="950"/>
        <w:gridCol w:w="446"/>
        <w:gridCol w:w="540"/>
        <w:gridCol w:w="540"/>
      </w:tblGrid>
      <w:tr w:rsidR="006A59C8" w:rsidRPr="00EE13C6" w14:paraId="7F9713CB" w14:textId="77777777" w:rsidTr="00357969">
        <w:tc>
          <w:tcPr>
            <w:tcW w:w="2880" w:type="dxa"/>
          </w:tcPr>
          <w:p w14:paraId="1494B254" w14:textId="4FBEBCB9" w:rsidR="009C2144" w:rsidRPr="00EE13C6" w:rsidRDefault="009C2144" w:rsidP="009C2144">
            <w:pPr>
              <w:tabs>
                <w:tab w:val="left" w:pos="11057"/>
              </w:tabs>
              <w:jc w:val="both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</w:rPr>
              <w:lastRenderedPageBreak/>
              <w:br w:type="page"/>
            </w:r>
            <w:r w:rsidRPr="00EE13C6">
              <w:rPr>
                <w:rFonts w:ascii="Arial" w:hAnsi="Arial" w:cs="Arial"/>
                <w:b/>
                <w:sz w:val="20"/>
              </w:rPr>
              <w:t>UNIDAD DE APRENDIZAJE:</w:t>
            </w:r>
          </w:p>
        </w:tc>
        <w:tc>
          <w:tcPr>
            <w:tcW w:w="5444" w:type="dxa"/>
          </w:tcPr>
          <w:p w14:paraId="278A0D05" w14:textId="77777777" w:rsidR="009C2144" w:rsidRPr="00EE13C6" w:rsidRDefault="009A6AF5" w:rsidP="009C2144">
            <w:pPr>
              <w:tabs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Procesamiento de Voz</w:t>
            </w:r>
          </w:p>
        </w:tc>
        <w:tc>
          <w:tcPr>
            <w:tcW w:w="950" w:type="dxa"/>
          </w:tcPr>
          <w:p w14:paraId="76223DBF" w14:textId="77777777" w:rsidR="009C2144" w:rsidRPr="00EE13C6" w:rsidRDefault="009C2144" w:rsidP="009C2144">
            <w:pPr>
              <w:tabs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446" w:type="dxa"/>
          </w:tcPr>
          <w:p w14:paraId="1AA7CCCA" w14:textId="77777777" w:rsidR="009C2144" w:rsidRPr="00EE13C6" w:rsidRDefault="009C2144" w:rsidP="009C2144">
            <w:pPr>
              <w:tabs>
                <w:tab w:val="left" w:pos="11057"/>
              </w:tabs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40" w:type="dxa"/>
          </w:tcPr>
          <w:p w14:paraId="3268135C" w14:textId="77777777" w:rsidR="009C2144" w:rsidRPr="00EE13C6" w:rsidRDefault="009C2144" w:rsidP="009C2144">
            <w:pPr>
              <w:tabs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540" w:type="dxa"/>
          </w:tcPr>
          <w:p w14:paraId="5DBB902E" w14:textId="77777777" w:rsidR="009C2144" w:rsidRPr="00EE13C6" w:rsidRDefault="009C2144" w:rsidP="009C2144">
            <w:pPr>
              <w:tabs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6C6CA1">
              <w:rPr>
                <w:rFonts w:ascii="Arial" w:hAnsi="Arial" w:cs="Arial"/>
                <w:sz w:val="20"/>
              </w:rPr>
              <w:t>1</w:t>
            </w:r>
            <w:r w:rsidR="00B33452">
              <w:rPr>
                <w:rFonts w:ascii="Arial" w:hAnsi="Arial" w:cs="Arial"/>
                <w:sz w:val="20"/>
              </w:rPr>
              <w:t>0</w:t>
            </w:r>
          </w:p>
        </w:tc>
      </w:tr>
    </w:tbl>
    <w:p w14:paraId="61DF3FD7" w14:textId="77777777" w:rsidR="009C2144" w:rsidRPr="00EE13C6" w:rsidRDefault="009C2144" w:rsidP="009C2144">
      <w:pPr>
        <w:tabs>
          <w:tab w:val="left" w:pos="11057"/>
        </w:tabs>
        <w:ind w:left="-360"/>
        <w:rPr>
          <w:rFonts w:ascii="Arial" w:hAnsi="Arial" w:cs="Arial"/>
          <w:sz w:val="20"/>
        </w:rPr>
      </w:pPr>
    </w:p>
    <w:tbl>
      <w:tblPr>
        <w:tblW w:w="10686" w:type="dxa"/>
        <w:tblInd w:w="-356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  <w:insideH w:val="single" w:sz="6" w:space="0" w:color="800000"/>
          <w:insideV w:val="single" w:sz="6" w:space="0" w:color="8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678"/>
        <w:gridCol w:w="851"/>
        <w:gridCol w:w="708"/>
        <w:gridCol w:w="709"/>
        <w:gridCol w:w="851"/>
        <w:gridCol w:w="1896"/>
      </w:tblGrid>
      <w:tr w:rsidR="006A59C8" w:rsidRPr="00EE13C6" w14:paraId="58939A8C" w14:textId="77777777" w:rsidTr="00081D20">
        <w:tc>
          <w:tcPr>
            <w:tcW w:w="10686" w:type="dxa"/>
            <w:gridSpan w:val="7"/>
          </w:tcPr>
          <w:p w14:paraId="4CA106ED" w14:textId="2E76B4B1" w:rsidR="009C2144" w:rsidRPr="00D5588E" w:rsidRDefault="009C2144" w:rsidP="00202446">
            <w:pPr>
              <w:rPr>
                <w:rFonts w:ascii="Arial" w:hAnsi="Arial" w:cs="Arial"/>
                <w:sz w:val="20"/>
                <w:lang w:val="es-ES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N° UNIDAD TEMÁTICA:</w:t>
            </w:r>
            <w:r w:rsidRPr="00EE13C6">
              <w:rPr>
                <w:rFonts w:ascii="Arial" w:hAnsi="Arial" w:cs="Arial"/>
                <w:sz w:val="20"/>
              </w:rPr>
              <w:t xml:space="preserve"> III                    </w:t>
            </w:r>
            <w:r w:rsidR="006C6CA1">
              <w:rPr>
                <w:rFonts w:ascii="Arial" w:hAnsi="Arial" w:cs="Arial"/>
                <w:sz w:val="20"/>
              </w:rPr>
              <w:t xml:space="preserve">   </w:t>
            </w:r>
            <w:r w:rsidRPr="00EE13C6">
              <w:rPr>
                <w:rFonts w:ascii="Arial" w:hAnsi="Arial" w:cs="Arial"/>
                <w:b/>
                <w:sz w:val="20"/>
              </w:rPr>
              <w:t>NOMBRE:</w:t>
            </w:r>
            <w:r w:rsidRPr="00EE13C6">
              <w:rPr>
                <w:rFonts w:ascii="Arial" w:hAnsi="Arial" w:cs="Arial"/>
                <w:sz w:val="20"/>
              </w:rPr>
              <w:t xml:space="preserve"> </w:t>
            </w:r>
            <w:r w:rsidR="009A6AF5" w:rsidRPr="009A6AF5">
              <w:rPr>
                <w:rFonts w:ascii="Arial" w:hAnsi="Arial" w:cs="Arial"/>
                <w:sz w:val="20"/>
              </w:rPr>
              <w:t>Procesamiento de la señal de voz</w:t>
            </w:r>
            <w:r w:rsidR="00202446">
              <w:rPr>
                <w:rFonts w:ascii="Arial" w:hAnsi="Arial" w:cs="Arial"/>
                <w:sz w:val="20"/>
              </w:rPr>
              <w:t xml:space="preserve"> para aplicaciones en vocoders</w:t>
            </w:r>
            <w:r w:rsidR="00397F5C">
              <w:rPr>
                <w:rFonts w:ascii="Arial" w:hAnsi="Arial" w:cs="Arial"/>
                <w:sz w:val="20"/>
              </w:rPr>
              <w:t>.</w:t>
            </w:r>
          </w:p>
        </w:tc>
      </w:tr>
      <w:tr w:rsidR="009C2144" w:rsidRPr="00EE13C6" w14:paraId="509B2A97" w14:textId="77777777" w:rsidTr="00081D20">
        <w:tc>
          <w:tcPr>
            <w:tcW w:w="10686" w:type="dxa"/>
            <w:gridSpan w:val="7"/>
          </w:tcPr>
          <w:p w14:paraId="319CCEA4" w14:textId="77777777" w:rsidR="009C2144" w:rsidRPr="00EE13C6" w:rsidRDefault="009C2144" w:rsidP="009C214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 xml:space="preserve">UNIDAD DE COMPETENCIA </w:t>
            </w:r>
          </w:p>
          <w:p w14:paraId="67B044FD" w14:textId="77777777" w:rsidR="009C2144" w:rsidRDefault="009C2144" w:rsidP="009C2144">
            <w:pPr>
              <w:jc w:val="both"/>
              <w:rPr>
                <w:rFonts w:ascii="Arial" w:hAnsi="Arial" w:cs="Arial"/>
                <w:sz w:val="20"/>
              </w:rPr>
            </w:pPr>
          </w:p>
          <w:p w14:paraId="70538ED3" w14:textId="77777777" w:rsidR="00E85380" w:rsidRPr="00EE13C6" w:rsidRDefault="00E85380" w:rsidP="009403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Codifica señales de voz con bas</w:t>
            </w:r>
            <w:r w:rsidR="001B49AD">
              <w:rPr>
                <w:rFonts w:ascii="Arial" w:hAnsi="Arial" w:cs="Arial"/>
                <w:sz w:val="20"/>
              </w:rPr>
              <w:t>e en la cuantización vectorial,</w:t>
            </w:r>
            <w:r>
              <w:rPr>
                <w:rFonts w:ascii="Arial" w:hAnsi="Arial" w:cs="Arial"/>
                <w:sz w:val="20"/>
              </w:rPr>
              <w:t xml:space="preserve"> la </w:t>
            </w:r>
            <w:r w:rsidR="001B49AD">
              <w:rPr>
                <w:rFonts w:ascii="Arial" w:hAnsi="Arial" w:cs="Arial"/>
                <w:sz w:val="20"/>
              </w:rPr>
              <w:t>predicción lineal y la estimación de tono.</w:t>
            </w:r>
          </w:p>
        </w:tc>
      </w:tr>
      <w:tr w:rsidR="009C2144" w:rsidRPr="00EE13C6" w14:paraId="04DE1968" w14:textId="77777777" w:rsidTr="00175344">
        <w:trPr>
          <w:cantSplit/>
          <w:trHeight w:val="922"/>
        </w:trPr>
        <w:tc>
          <w:tcPr>
            <w:tcW w:w="993" w:type="dxa"/>
            <w:vMerge w:val="restart"/>
            <w:vAlign w:val="center"/>
          </w:tcPr>
          <w:p w14:paraId="6BBDB918" w14:textId="77777777" w:rsidR="009C2144" w:rsidRPr="00EE13C6" w:rsidRDefault="009C2144" w:rsidP="009C214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678" w:type="dxa"/>
            <w:vMerge w:val="restart"/>
            <w:vAlign w:val="center"/>
          </w:tcPr>
          <w:p w14:paraId="6872D08B" w14:textId="77777777" w:rsidR="009C2144" w:rsidRPr="00EE13C6" w:rsidRDefault="009C2144" w:rsidP="009C214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 xml:space="preserve">CONTENIDOS </w:t>
            </w:r>
          </w:p>
        </w:tc>
        <w:tc>
          <w:tcPr>
            <w:tcW w:w="1559" w:type="dxa"/>
            <w:gridSpan w:val="2"/>
            <w:vAlign w:val="center"/>
          </w:tcPr>
          <w:p w14:paraId="17B74408" w14:textId="77777777" w:rsidR="009C2144" w:rsidRPr="00EE13C6" w:rsidRDefault="009C2144" w:rsidP="009C2144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EE13C6">
              <w:rPr>
                <w:rFonts w:ascii="Arial" w:hAnsi="Arial" w:cs="Arial"/>
                <w:b/>
                <w:sz w:val="20"/>
                <w:lang w:val="es-ES"/>
              </w:rPr>
              <w:t xml:space="preserve">HORAS AD </w:t>
            </w:r>
          </w:p>
          <w:p w14:paraId="6CB9B115" w14:textId="77777777" w:rsidR="009C2144" w:rsidRPr="00EE13C6" w:rsidRDefault="009C2144" w:rsidP="00EA71A5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E13C6">
              <w:rPr>
                <w:rFonts w:ascii="Arial" w:hAnsi="Arial" w:cs="Arial"/>
                <w:b/>
                <w:sz w:val="20"/>
                <w:lang w:val="es-ES"/>
              </w:rPr>
              <w:t>Actividades de Docencia</w:t>
            </w:r>
          </w:p>
        </w:tc>
        <w:tc>
          <w:tcPr>
            <w:tcW w:w="1560" w:type="dxa"/>
            <w:gridSpan w:val="2"/>
            <w:vAlign w:val="center"/>
          </w:tcPr>
          <w:p w14:paraId="2ACB6C17" w14:textId="77777777" w:rsidR="009C2144" w:rsidRPr="00EE13C6" w:rsidRDefault="009C2144" w:rsidP="009C214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HORAS  TAA</w:t>
            </w:r>
          </w:p>
          <w:p w14:paraId="58FE72C4" w14:textId="77777777" w:rsidR="009C2144" w:rsidRPr="00EE13C6" w:rsidRDefault="009C2144" w:rsidP="009C214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  <w:lang w:val="es-ES"/>
              </w:rPr>
              <w:t>Actividades de Aprendizaje Autónomo</w:t>
            </w:r>
          </w:p>
        </w:tc>
        <w:tc>
          <w:tcPr>
            <w:tcW w:w="1896" w:type="dxa"/>
            <w:vMerge w:val="restart"/>
            <w:vAlign w:val="center"/>
          </w:tcPr>
          <w:p w14:paraId="34859CD3" w14:textId="77777777" w:rsidR="009C2144" w:rsidRPr="00EE13C6" w:rsidRDefault="009C2144" w:rsidP="009C2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75344">
              <w:rPr>
                <w:rFonts w:ascii="Arial" w:hAnsi="Arial" w:cs="Arial"/>
                <w:b/>
                <w:sz w:val="20"/>
                <w:lang w:val="es-ES"/>
              </w:rPr>
              <w:t>CLAVE BIBLIOGRÁFICA</w:t>
            </w:r>
          </w:p>
        </w:tc>
      </w:tr>
      <w:tr w:rsidR="009C2144" w:rsidRPr="00EE13C6" w14:paraId="48A60D75" w14:textId="77777777" w:rsidTr="00175344">
        <w:trPr>
          <w:cantSplit/>
          <w:trHeight w:val="388"/>
        </w:trPr>
        <w:tc>
          <w:tcPr>
            <w:tcW w:w="993" w:type="dxa"/>
            <w:vMerge/>
            <w:vAlign w:val="center"/>
          </w:tcPr>
          <w:p w14:paraId="57815A96" w14:textId="77777777" w:rsidR="009C2144" w:rsidRPr="00EE13C6" w:rsidRDefault="009C2144" w:rsidP="009C214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78" w:type="dxa"/>
            <w:vMerge/>
            <w:vAlign w:val="center"/>
          </w:tcPr>
          <w:p w14:paraId="187D01FD" w14:textId="77777777" w:rsidR="009C2144" w:rsidRPr="00EE13C6" w:rsidRDefault="009C2144" w:rsidP="009C214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EC2040E" w14:textId="77777777" w:rsidR="009C2144" w:rsidRPr="00EE13C6" w:rsidRDefault="009C2144" w:rsidP="009C2144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EE13C6">
              <w:rPr>
                <w:rFonts w:ascii="Arial" w:hAnsi="Arial" w:cs="Arial"/>
                <w:b/>
                <w:sz w:val="20"/>
                <w:lang w:val="es-ES"/>
              </w:rPr>
              <w:t>T</w:t>
            </w:r>
          </w:p>
        </w:tc>
        <w:tc>
          <w:tcPr>
            <w:tcW w:w="708" w:type="dxa"/>
            <w:vAlign w:val="center"/>
          </w:tcPr>
          <w:p w14:paraId="442248F4" w14:textId="77777777" w:rsidR="009C2144" w:rsidRPr="00EE13C6" w:rsidRDefault="009C2144" w:rsidP="009C2144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EE13C6">
              <w:rPr>
                <w:rFonts w:ascii="Arial" w:hAnsi="Arial" w:cs="Arial"/>
                <w:b/>
                <w:sz w:val="20"/>
                <w:lang w:val="es-ES"/>
              </w:rPr>
              <w:t>P</w:t>
            </w:r>
          </w:p>
        </w:tc>
        <w:tc>
          <w:tcPr>
            <w:tcW w:w="709" w:type="dxa"/>
            <w:vAlign w:val="center"/>
          </w:tcPr>
          <w:p w14:paraId="7255977F" w14:textId="77777777" w:rsidR="009C2144" w:rsidRPr="00EE13C6" w:rsidRDefault="009C2144" w:rsidP="009C214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T</w:t>
            </w:r>
          </w:p>
        </w:tc>
        <w:tc>
          <w:tcPr>
            <w:tcW w:w="851" w:type="dxa"/>
            <w:vAlign w:val="center"/>
          </w:tcPr>
          <w:p w14:paraId="58A1E1B0" w14:textId="77777777" w:rsidR="009C2144" w:rsidRPr="00EE13C6" w:rsidRDefault="009C2144" w:rsidP="009C214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P</w:t>
            </w:r>
          </w:p>
        </w:tc>
        <w:tc>
          <w:tcPr>
            <w:tcW w:w="1896" w:type="dxa"/>
            <w:vMerge/>
            <w:vAlign w:val="center"/>
          </w:tcPr>
          <w:p w14:paraId="555C1532" w14:textId="77777777" w:rsidR="009C2144" w:rsidRPr="00EE13C6" w:rsidRDefault="009C2144" w:rsidP="009C214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97F5C" w:rsidRPr="00EE13C6" w14:paraId="6164E58B" w14:textId="77777777" w:rsidTr="00175344">
        <w:trPr>
          <w:trHeight w:val="4497"/>
        </w:trPr>
        <w:tc>
          <w:tcPr>
            <w:tcW w:w="993" w:type="dxa"/>
          </w:tcPr>
          <w:p w14:paraId="255F29BB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3.1</w:t>
            </w:r>
          </w:p>
          <w:p w14:paraId="4ED0B7CF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 xml:space="preserve">   3.1.1</w:t>
            </w:r>
          </w:p>
          <w:p w14:paraId="382867FA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 xml:space="preserve">   3.1.2</w:t>
            </w:r>
          </w:p>
          <w:p w14:paraId="0129AB41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 xml:space="preserve">   3.1.3</w:t>
            </w:r>
          </w:p>
          <w:p w14:paraId="369B9064" w14:textId="77777777" w:rsidR="00397F5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08FF1384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C9C5CF6" w14:textId="77777777" w:rsidR="00397F5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3.2</w:t>
            </w:r>
          </w:p>
          <w:p w14:paraId="55A71113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0546D93A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 xml:space="preserve">  3.2.1</w:t>
            </w:r>
          </w:p>
          <w:p w14:paraId="0A0838F3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 xml:space="preserve">  3.2.2</w:t>
            </w:r>
          </w:p>
          <w:p w14:paraId="787D8290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0206C8AD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 xml:space="preserve">  3.2.3</w:t>
            </w:r>
          </w:p>
          <w:p w14:paraId="594D39C9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02AEC2EB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05787543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3.3</w:t>
            </w:r>
          </w:p>
          <w:p w14:paraId="79372E2E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678" w:type="dxa"/>
          </w:tcPr>
          <w:p w14:paraId="54F39D4D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Cuantización vectorial</w:t>
            </w:r>
          </w:p>
          <w:p w14:paraId="20E6749B" w14:textId="72FE2DDD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Conceptos bá</w:t>
            </w:r>
            <w:r w:rsidR="005724EF">
              <w:rPr>
                <w:rFonts w:ascii="Arial" w:hAnsi="Arial" w:cs="Arial"/>
                <w:sz w:val="20"/>
                <w:lang w:val="es-ES"/>
              </w:rPr>
              <w:t>sicos de cuantización vectorial</w:t>
            </w:r>
          </w:p>
          <w:p w14:paraId="44142BC9" w14:textId="564731C8" w:rsidR="00397F5C" w:rsidRPr="006431DC" w:rsidRDefault="005724EF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Algoritmo de Lloyd</w:t>
            </w:r>
          </w:p>
          <w:p w14:paraId="54E090D0" w14:textId="71AD9024" w:rsidR="00397F5C" w:rsidRPr="00397F5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97F5C">
              <w:rPr>
                <w:rFonts w:ascii="Arial" w:hAnsi="Arial" w:cs="Arial"/>
                <w:sz w:val="20"/>
                <w:lang w:val="es-ES"/>
              </w:rPr>
              <w:t>Algoritmo de Linde-Buzo-Gray (por sus siglas en inglés - LBG)</w:t>
            </w:r>
          </w:p>
          <w:p w14:paraId="462070C0" w14:textId="77777777" w:rsidR="00397F5C" w:rsidRPr="00397F5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659252E2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97F5C">
              <w:rPr>
                <w:rFonts w:ascii="Arial" w:hAnsi="Arial" w:cs="Arial"/>
                <w:sz w:val="20"/>
                <w:lang w:val="es-ES"/>
              </w:rPr>
              <w:t>Codificación por predicción lineal (por sus siglas en inglés - LPC)</w:t>
            </w:r>
          </w:p>
          <w:p w14:paraId="39829FD6" w14:textId="312EB9D6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Concept</w:t>
            </w:r>
            <w:r w:rsidR="005724EF">
              <w:rPr>
                <w:rFonts w:ascii="Arial" w:hAnsi="Arial" w:cs="Arial"/>
                <w:sz w:val="20"/>
                <w:lang w:val="es-ES"/>
              </w:rPr>
              <w:t>os básicos de LPC</w:t>
            </w:r>
          </w:p>
          <w:p w14:paraId="633AB89F" w14:textId="45D4C5BF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Solución a las ecuaciones LPC por el método de au</w:t>
            </w:r>
            <w:r w:rsidR="005724EF">
              <w:rPr>
                <w:rFonts w:ascii="Arial" w:hAnsi="Arial" w:cs="Arial"/>
                <w:sz w:val="20"/>
                <w:lang w:val="es-ES"/>
              </w:rPr>
              <w:t>tocorrelación (Levinson-Durbin)</w:t>
            </w:r>
          </w:p>
          <w:p w14:paraId="5EC98A78" w14:textId="13FF7501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 xml:space="preserve">Solución a las ecuaciones LPC por el </w:t>
            </w:r>
            <w:r w:rsidR="005724EF">
              <w:rPr>
                <w:rFonts w:ascii="Arial" w:hAnsi="Arial" w:cs="Arial"/>
                <w:sz w:val="20"/>
                <w:lang w:val="es-ES"/>
              </w:rPr>
              <w:t>método de covarianza (Cholesky)</w:t>
            </w:r>
          </w:p>
          <w:p w14:paraId="74D20E35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97807AF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Estimación de tono</w:t>
            </w:r>
          </w:p>
          <w:p w14:paraId="4CCB84F0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6B7C627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246CEFAE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2</w:t>
            </w:r>
            <w:r w:rsidRPr="006431DC">
              <w:rPr>
                <w:rFonts w:ascii="Arial" w:hAnsi="Arial" w:cs="Arial"/>
                <w:sz w:val="20"/>
                <w:lang w:val="es-ES"/>
              </w:rPr>
              <w:t>.0</w:t>
            </w:r>
          </w:p>
          <w:p w14:paraId="0233B677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14EB94F3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2CBDFE14" w14:textId="77777777" w:rsidR="00397F5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65465241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0FC920E8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2001D61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2</w:t>
            </w:r>
            <w:r w:rsidRPr="006431DC">
              <w:rPr>
                <w:rFonts w:ascii="Arial" w:hAnsi="Arial" w:cs="Arial"/>
                <w:sz w:val="20"/>
                <w:lang w:val="es-ES"/>
              </w:rPr>
              <w:t>.0</w:t>
            </w:r>
          </w:p>
          <w:p w14:paraId="4973D573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BD073FE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06FEC19A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655DAD4" w14:textId="77777777" w:rsidR="00397F5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8C91F5D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6B8E575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0E47AFD2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6F30B77F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14:paraId="3AFC636C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F7EE971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16123C3F" w14:textId="77777777" w:rsidR="00397F5C" w:rsidRPr="006431DC" w:rsidRDefault="00397F5C" w:rsidP="00397F5C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8" w:type="dxa"/>
          </w:tcPr>
          <w:p w14:paraId="09B5B7D1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1.0</w:t>
            </w:r>
          </w:p>
          <w:p w14:paraId="1B5976BD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22CF1C6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21440CDA" w14:textId="77777777" w:rsidR="00397F5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5CE77C8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AADCB74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08630D31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1.0</w:t>
            </w:r>
          </w:p>
          <w:p w14:paraId="5AFDC16E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3F26E61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16815BC7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BAAA147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BFA25A4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2682E05E" w14:textId="77777777" w:rsidR="00397F5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6C51E3C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B918D06" w14:textId="05E63D2F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0.</w:t>
            </w:r>
            <w:r>
              <w:rPr>
                <w:rFonts w:ascii="Arial" w:hAnsi="Arial" w:cs="Arial"/>
                <w:sz w:val="20"/>
                <w:lang w:val="es-ES"/>
              </w:rPr>
              <w:t>5</w:t>
            </w:r>
          </w:p>
        </w:tc>
        <w:tc>
          <w:tcPr>
            <w:tcW w:w="709" w:type="dxa"/>
          </w:tcPr>
          <w:p w14:paraId="6CC5EF0A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2</w:t>
            </w:r>
            <w:r w:rsidRPr="006431DC">
              <w:rPr>
                <w:rFonts w:ascii="Arial" w:hAnsi="Arial" w:cs="Arial"/>
                <w:sz w:val="20"/>
                <w:lang w:val="es-ES"/>
              </w:rPr>
              <w:t>.0</w:t>
            </w:r>
          </w:p>
          <w:p w14:paraId="007050F7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6FDED0CB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1FCFD5F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1911407" w14:textId="77777777" w:rsidR="00397F5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6CD60A45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65BA4DAC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2</w:t>
            </w:r>
            <w:r w:rsidRPr="006431DC">
              <w:rPr>
                <w:rFonts w:ascii="Arial" w:hAnsi="Arial" w:cs="Arial"/>
                <w:sz w:val="20"/>
                <w:lang w:val="es-ES"/>
              </w:rPr>
              <w:t>.0</w:t>
            </w:r>
          </w:p>
          <w:p w14:paraId="3742A683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12FAC011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8A702CD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A2335E8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3D7F167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E54DA73" w14:textId="77777777" w:rsidR="00397F5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325A968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184D6C69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1.0</w:t>
            </w:r>
          </w:p>
          <w:p w14:paraId="06B8D21D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</w:tcPr>
          <w:p w14:paraId="7E5645FB" w14:textId="77777777" w:rsidR="00397F5C" w:rsidRPr="006431DC" w:rsidRDefault="00397F5C" w:rsidP="00397F5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0.5</w:t>
            </w:r>
          </w:p>
          <w:p w14:paraId="4EC7B92D" w14:textId="77777777" w:rsidR="00397F5C" w:rsidRPr="006431DC" w:rsidRDefault="00397F5C" w:rsidP="00397F5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F17CB16" w14:textId="77777777" w:rsidR="00397F5C" w:rsidRPr="006431DC" w:rsidRDefault="00397F5C" w:rsidP="00397F5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2ED6FFBB" w14:textId="77777777" w:rsidR="00397F5C" w:rsidRPr="006431DC" w:rsidRDefault="00397F5C" w:rsidP="00397F5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091D82A0" w14:textId="77777777" w:rsidR="00397F5C" w:rsidRDefault="00397F5C" w:rsidP="00397F5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6A54F85E" w14:textId="77777777" w:rsidR="00397F5C" w:rsidRPr="006431DC" w:rsidRDefault="00397F5C" w:rsidP="00397F5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C28F7DC" w14:textId="77777777" w:rsidR="00397F5C" w:rsidRPr="006431DC" w:rsidRDefault="00397F5C" w:rsidP="00397F5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0.5</w:t>
            </w:r>
          </w:p>
          <w:p w14:paraId="5AB9948D" w14:textId="77777777" w:rsidR="00397F5C" w:rsidRPr="006431DC" w:rsidRDefault="00397F5C" w:rsidP="00397F5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1C84D910" w14:textId="77777777" w:rsidR="00397F5C" w:rsidRPr="006431DC" w:rsidRDefault="00397F5C" w:rsidP="00397F5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2F880D9C" w14:textId="77777777" w:rsidR="00397F5C" w:rsidRPr="006431DC" w:rsidRDefault="00397F5C" w:rsidP="00397F5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117EE880" w14:textId="77777777" w:rsidR="00397F5C" w:rsidRPr="006431DC" w:rsidRDefault="00397F5C" w:rsidP="00397F5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CAA2D46" w14:textId="77777777" w:rsidR="00397F5C" w:rsidRPr="006431DC" w:rsidRDefault="00397F5C" w:rsidP="00397F5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797A7CD" w14:textId="77777777" w:rsidR="00397F5C" w:rsidRDefault="00397F5C" w:rsidP="00397F5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16E0CACF" w14:textId="77777777" w:rsidR="00397F5C" w:rsidRPr="006431DC" w:rsidRDefault="00397F5C" w:rsidP="00397F5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6B8319E" w14:textId="500D475A" w:rsidR="00397F5C" w:rsidRPr="006431DC" w:rsidRDefault="00397F5C" w:rsidP="00397F5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1.</w:t>
            </w:r>
            <w:r>
              <w:rPr>
                <w:rFonts w:ascii="Arial" w:hAnsi="Arial" w:cs="Arial"/>
                <w:sz w:val="20"/>
                <w:lang w:val="es-ES"/>
              </w:rPr>
              <w:t>0</w:t>
            </w:r>
          </w:p>
        </w:tc>
        <w:tc>
          <w:tcPr>
            <w:tcW w:w="1896" w:type="dxa"/>
          </w:tcPr>
          <w:p w14:paraId="53543AE9" w14:textId="6DDF6776" w:rsidR="00397F5C" w:rsidRPr="006431DC" w:rsidRDefault="009069B6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2B, 4B, 6</w:t>
            </w:r>
            <w:r w:rsidR="00397F5C" w:rsidRPr="006431DC">
              <w:rPr>
                <w:rFonts w:ascii="Arial" w:hAnsi="Arial" w:cs="Arial"/>
                <w:sz w:val="20"/>
                <w:lang w:val="es-ES"/>
              </w:rPr>
              <w:t>B</w:t>
            </w:r>
            <w:r>
              <w:rPr>
                <w:rFonts w:ascii="Arial" w:hAnsi="Arial" w:cs="Arial"/>
                <w:sz w:val="20"/>
                <w:lang w:val="es-ES"/>
              </w:rPr>
              <w:t>,1C</w:t>
            </w:r>
          </w:p>
        </w:tc>
      </w:tr>
      <w:tr w:rsidR="00397F5C" w:rsidRPr="00EE13C6" w14:paraId="0A473B97" w14:textId="77777777" w:rsidTr="00175344">
        <w:trPr>
          <w:trHeight w:val="288"/>
        </w:trPr>
        <w:tc>
          <w:tcPr>
            <w:tcW w:w="993" w:type="dxa"/>
          </w:tcPr>
          <w:p w14:paraId="76C6EAB9" w14:textId="77777777" w:rsidR="00397F5C" w:rsidRPr="00EE13C6" w:rsidRDefault="00397F5C" w:rsidP="00397F5C">
            <w:pPr>
              <w:jc w:val="both"/>
              <w:rPr>
                <w:rFonts w:ascii="Arial" w:hAnsi="Arial" w:cs="Arial"/>
                <w:sz w:val="18"/>
                <w:szCs w:val="14"/>
                <w:lang w:val="es-ES"/>
              </w:rPr>
            </w:pPr>
          </w:p>
        </w:tc>
        <w:tc>
          <w:tcPr>
            <w:tcW w:w="4678" w:type="dxa"/>
            <w:vAlign w:val="center"/>
          </w:tcPr>
          <w:p w14:paraId="4827A442" w14:textId="77777777" w:rsidR="00397F5C" w:rsidRPr="00EE13C6" w:rsidRDefault="00397F5C" w:rsidP="00397F5C">
            <w:pPr>
              <w:jc w:val="right"/>
              <w:rPr>
                <w:rFonts w:ascii="Arial" w:hAnsi="Arial" w:cs="Arial"/>
                <w:sz w:val="20"/>
                <w:szCs w:val="14"/>
                <w:lang w:val="es-ES"/>
              </w:rPr>
            </w:pPr>
            <w:r w:rsidRPr="00EE13C6">
              <w:rPr>
                <w:rFonts w:ascii="Arial" w:hAnsi="Arial" w:cs="Arial"/>
                <w:sz w:val="20"/>
                <w:szCs w:val="14"/>
                <w:lang w:val="es-ES"/>
              </w:rPr>
              <w:t>Subtotales:</w:t>
            </w:r>
          </w:p>
        </w:tc>
        <w:tc>
          <w:tcPr>
            <w:tcW w:w="851" w:type="dxa"/>
            <w:vAlign w:val="center"/>
          </w:tcPr>
          <w:p w14:paraId="33D544EE" w14:textId="7E092E08" w:rsidR="00397F5C" w:rsidRPr="00EE13C6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5.0</w:t>
            </w:r>
          </w:p>
        </w:tc>
        <w:tc>
          <w:tcPr>
            <w:tcW w:w="708" w:type="dxa"/>
            <w:vAlign w:val="center"/>
          </w:tcPr>
          <w:p w14:paraId="17C226D8" w14:textId="18FF489C" w:rsidR="00397F5C" w:rsidRPr="00EE13C6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2.5</w:t>
            </w:r>
          </w:p>
        </w:tc>
        <w:tc>
          <w:tcPr>
            <w:tcW w:w="709" w:type="dxa"/>
            <w:vAlign w:val="center"/>
          </w:tcPr>
          <w:p w14:paraId="0E58F1C8" w14:textId="22E86D8A" w:rsidR="00397F5C" w:rsidRPr="00EE13C6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5.0</w:t>
            </w:r>
          </w:p>
        </w:tc>
        <w:tc>
          <w:tcPr>
            <w:tcW w:w="851" w:type="dxa"/>
            <w:vAlign w:val="center"/>
          </w:tcPr>
          <w:p w14:paraId="054039CF" w14:textId="40CBCB62" w:rsidR="00397F5C" w:rsidRPr="00EE13C6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2.0</w:t>
            </w:r>
          </w:p>
        </w:tc>
        <w:tc>
          <w:tcPr>
            <w:tcW w:w="1896" w:type="dxa"/>
          </w:tcPr>
          <w:p w14:paraId="0BF67DDD" w14:textId="77777777" w:rsidR="00397F5C" w:rsidRPr="00EE13C6" w:rsidRDefault="00397F5C" w:rsidP="00397F5C">
            <w:pPr>
              <w:keepNext/>
              <w:jc w:val="both"/>
              <w:outlineLvl w:val="4"/>
              <w:rPr>
                <w:rFonts w:ascii="Arial" w:hAnsi="Arial" w:cs="Arial"/>
                <w:sz w:val="18"/>
                <w:szCs w:val="14"/>
                <w:lang w:val="es-ES"/>
              </w:rPr>
            </w:pPr>
          </w:p>
        </w:tc>
      </w:tr>
      <w:tr w:rsidR="009C2144" w:rsidRPr="00EE13C6" w14:paraId="40636F81" w14:textId="77777777" w:rsidTr="00081D20">
        <w:tc>
          <w:tcPr>
            <w:tcW w:w="10686" w:type="dxa"/>
            <w:gridSpan w:val="7"/>
          </w:tcPr>
          <w:p w14:paraId="69C5BB16" w14:textId="77777777" w:rsidR="009C2144" w:rsidRPr="00EE13C6" w:rsidRDefault="009C2144" w:rsidP="009C2144">
            <w:pPr>
              <w:keepNext/>
              <w:jc w:val="center"/>
              <w:outlineLvl w:val="6"/>
              <w:rPr>
                <w:rFonts w:ascii="Arial" w:hAnsi="Arial"/>
                <w:b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>ESTRATEGIAS DE APRENDIZAJE</w:t>
            </w:r>
          </w:p>
          <w:p w14:paraId="61A733C6" w14:textId="77777777" w:rsidR="001363D9" w:rsidRDefault="001363D9" w:rsidP="001363D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667A2BA3" w14:textId="076D4166" w:rsidR="00483FA3" w:rsidRPr="003C671C" w:rsidRDefault="00483FA3" w:rsidP="00483FA3">
            <w:pPr>
              <w:jc w:val="both"/>
            </w:pPr>
            <w:r w:rsidRPr="008D5FEB">
              <w:rPr>
                <w:rFonts w:ascii="Arial" w:hAnsi="Arial"/>
                <w:bCs w:val="0"/>
                <w:sz w:val="20"/>
              </w:rPr>
              <w:t xml:space="preserve">Esta unidad de aprendizaje se abordará mediante la estrategia de </w:t>
            </w:r>
            <w:r w:rsidRPr="004C3CAB">
              <w:rPr>
                <w:rFonts w:ascii="Arial" w:hAnsi="Arial"/>
                <w:bCs w:val="0"/>
                <w:sz w:val="20"/>
              </w:rPr>
              <w:t>aprendizaje basado en problemas</w:t>
            </w:r>
            <w:r w:rsidR="00B17392" w:rsidRPr="004C3CAB">
              <w:rPr>
                <w:rFonts w:ascii="Arial" w:hAnsi="Arial"/>
                <w:bCs w:val="0"/>
                <w:sz w:val="20"/>
              </w:rPr>
              <w:t xml:space="preserve"> (ABP)</w:t>
            </w:r>
            <w:r w:rsidR="00397F5C">
              <w:rPr>
                <w:rFonts w:ascii="Arial" w:hAnsi="Arial"/>
                <w:bCs w:val="0"/>
                <w:sz w:val="20"/>
              </w:rPr>
              <w:t>. E</w:t>
            </w:r>
            <w:r w:rsidRPr="008D5FEB">
              <w:rPr>
                <w:rFonts w:ascii="Arial" w:hAnsi="Arial"/>
                <w:bCs w:val="0"/>
                <w:sz w:val="20"/>
              </w:rPr>
              <w:t xml:space="preserve">l facilitador aplicará </w:t>
            </w:r>
            <w:r>
              <w:rPr>
                <w:rFonts w:ascii="Arial" w:hAnsi="Arial"/>
                <w:bCs w:val="0"/>
                <w:sz w:val="20"/>
              </w:rPr>
              <w:t>el método analítico y deductivo</w:t>
            </w:r>
            <w:r w:rsidRPr="008D5FEB">
              <w:rPr>
                <w:rFonts w:ascii="Arial" w:hAnsi="Arial"/>
                <w:bCs w:val="0"/>
                <w:sz w:val="20"/>
              </w:rPr>
              <w:t>. Las técnicas y actividades que auxiliarán a la estrategia seleccionada serán las siguientes: anál</w:t>
            </w:r>
            <w:r w:rsidR="00AB4107">
              <w:rPr>
                <w:rFonts w:ascii="Arial" w:hAnsi="Arial"/>
                <w:bCs w:val="0"/>
                <w:sz w:val="20"/>
              </w:rPr>
              <w:t xml:space="preserve">isis y resolución de problemas </w:t>
            </w:r>
            <w:r>
              <w:rPr>
                <w:rFonts w:ascii="Arial" w:hAnsi="Arial"/>
                <w:bCs w:val="0"/>
                <w:sz w:val="20"/>
              </w:rPr>
              <w:t>y la</w:t>
            </w:r>
            <w:r w:rsidRPr="008D5FEB">
              <w:rPr>
                <w:rFonts w:ascii="Arial" w:hAnsi="Arial"/>
                <w:bCs w:val="0"/>
                <w:sz w:val="20"/>
              </w:rPr>
              <w:t xml:space="preserve"> realización de </w:t>
            </w:r>
            <w:r>
              <w:rPr>
                <w:rFonts w:ascii="Arial" w:hAnsi="Arial"/>
                <w:bCs w:val="0"/>
                <w:sz w:val="20"/>
              </w:rPr>
              <w:t xml:space="preserve">la </w:t>
            </w:r>
            <w:r w:rsidRPr="008D5FEB">
              <w:rPr>
                <w:rFonts w:ascii="Arial" w:hAnsi="Arial"/>
                <w:bCs w:val="0"/>
                <w:sz w:val="20"/>
              </w:rPr>
              <w:t>práctica</w:t>
            </w:r>
            <w:r>
              <w:rPr>
                <w:rFonts w:ascii="Arial" w:hAnsi="Arial"/>
                <w:bCs w:val="0"/>
                <w:sz w:val="20"/>
              </w:rPr>
              <w:t xml:space="preserve"> de laboratorio </w:t>
            </w:r>
            <w:r w:rsidR="00AB4107">
              <w:rPr>
                <w:rFonts w:ascii="Arial" w:hAnsi="Arial"/>
                <w:bCs w:val="0"/>
                <w:sz w:val="20"/>
              </w:rPr>
              <w:t>4, 5 y 6</w:t>
            </w:r>
            <w:r>
              <w:rPr>
                <w:rFonts w:ascii="Arial" w:hAnsi="Arial"/>
                <w:bCs w:val="0"/>
                <w:sz w:val="20"/>
              </w:rPr>
              <w:t xml:space="preserve"> con su</w:t>
            </w:r>
            <w:r w:rsidR="00764CD8">
              <w:rPr>
                <w:rFonts w:ascii="Arial" w:hAnsi="Arial"/>
                <w:bCs w:val="0"/>
                <w:sz w:val="20"/>
              </w:rPr>
              <w:t xml:space="preserve"> respectivo</w:t>
            </w:r>
            <w:r>
              <w:rPr>
                <w:rFonts w:ascii="Arial" w:hAnsi="Arial"/>
                <w:bCs w:val="0"/>
                <w:sz w:val="20"/>
              </w:rPr>
              <w:t xml:space="preserve"> reporte</w:t>
            </w:r>
            <w:r w:rsidRPr="008D5FEB">
              <w:rPr>
                <w:rFonts w:ascii="Arial" w:hAnsi="Arial"/>
                <w:bCs w:val="0"/>
                <w:sz w:val="20"/>
              </w:rPr>
              <w:t>.</w:t>
            </w:r>
          </w:p>
          <w:p w14:paraId="77E8FDF4" w14:textId="77777777" w:rsidR="002F5D7B" w:rsidRPr="00EE13C6" w:rsidRDefault="002F5D7B" w:rsidP="001363D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C2144" w:rsidRPr="00EE13C6" w14:paraId="322051A3" w14:textId="77777777" w:rsidTr="00081D20">
        <w:tc>
          <w:tcPr>
            <w:tcW w:w="10686" w:type="dxa"/>
            <w:gridSpan w:val="7"/>
          </w:tcPr>
          <w:p w14:paraId="41B97710" w14:textId="77777777" w:rsidR="009C2144" w:rsidRPr="00EE13C6" w:rsidRDefault="009C2144" w:rsidP="009C2144">
            <w:pPr>
              <w:keepNext/>
              <w:jc w:val="center"/>
              <w:outlineLvl w:val="6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EVALUACIÓN DE LOS APRENDIZAJES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07"/>
              <w:gridCol w:w="2835"/>
              <w:gridCol w:w="283"/>
              <w:gridCol w:w="709"/>
            </w:tblGrid>
            <w:tr w:rsidR="001363D9" w:rsidRPr="0027515E" w14:paraId="0F28E754" w14:textId="77777777" w:rsidTr="001F644B">
              <w:tc>
                <w:tcPr>
                  <w:tcW w:w="4325" w:type="dxa"/>
                  <w:gridSpan w:val="3"/>
                </w:tcPr>
                <w:p w14:paraId="03197A6E" w14:textId="77777777" w:rsidR="001363D9" w:rsidRPr="0027515E" w:rsidRDefault="001363D9" w:rsidP="001F644B">
                  <w:pPr>
                    <w:rPr>
                      <w:rFonts w:ascii="Arial" w:hAnsi="Arial" w:cs="Arial"/>
                      <w:sz w:val="20"/>
                    </w:rPr>
                  </w:pPr>
                  <w:r w:rsidRPr="0027515E">
                    <w:rPr>
                      <w:rFonts w:ascii="Arial" w:hAnsi="Arial" w:cs="Arial"/>
                      <w:sz w:val="20"/>
                    </w:rPr>
                    <w:t>Portafolio de evidencias:</w:t>
                  </w:r>
                </w:p>
              </w:tc>
              <w:tc>
                <w:tcPr>
                  <w:tcW w:w="709" w:type="dxa"/>
                </w:tcPr>
                <w:p w14:paraId="037A8ABB" w14:textId="77777777" w:rsidR="001363D9" w:rsidRPr="0027515E" w:rsidRDefault="001363D9" w:rsidP="001F644B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1363D9" w:rsidRPr="0027515E" w14:paraId="6238F7AD" w14:textId="77777777" w:rsidTr="001F644B">
              <w:tc>
                <w:tcPr>
                  <w:tcW w:w="1207" w:type="dxa"/>
                </w:tcPr>
                <w:p w14:paraId="2F3F3F40" w14:textId="77777777" w:rsidR="001363D9" w:rsidRPr="0027515E" w:rsidRDefault="001363D9" w:rsidP="001F644B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18" w:type="dxa"/>
                  <w:gridSpan w:val="2"/>
                </w:tcPr>
                <w:p w14:paraId="286A3841" w14:textId="77777777" w:rsidR="001363D9" w:rsidRDefault="006C6895" w:rsidP="001F644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Problemas resueltos</w:t>
                  </w:r>
                </w:p>
                <w:p w14:paraId="0DFCE813" w14:textId="77777777" w:rsidR="009024A6" w:rsidRDefault="009024A6" w:rsidP="001F644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Reporte de la práctica</w:t>
                  </w:r>
                  <w:r w:rsidR="00AB4107">
                    <w:rPr>
                      <w:rFonts w:ascii="Arial" w:hAnsi="Arial" w:cs="Arial"/>
                      <w:sz w:val="20"/>
                    </w:rPr>
                    <w:t>s</w:t>
                  </w:r>
                </w:p>
                <w:p w14:paraId="3A5FE38D" w14:textId="77777777" w:rsidR="001363D9" w:rsidRPr="0027515E" w:rsidRDefault="001363D9" w:rsidP="001F644B">
                  <w:pPr>
                    <w:rPr>
                      <w:rFonts w:ascii="Arial" w:hAnsi="Arial" w:cs="Arial"/>
                      <w:sz w:val="20"/>
                    </w:rPr>
                  </w:pPr>
                  <w:r w:rsidRPr="0027515E">
                    <w:rPr>
                      <w:rFonts w:ascii="Arial" w:hAnsi="Arial" w:cs="Arial"/>
                      <w:sz w:val="20"/>
                    </w:rPr>
                    <w:t>Evaluación escrita</w:t>
                  </w:r>
                </w:p>
                <w:p w14:paraId="0BA974BA" w14:textId="77777777" w:rsidR="001363D9" w:rsidRPr="0027515E" w:rsidRDefault="001363D9" w:rsidP="001F644B">
                  <w:pPr>
                    <w:rPr>
                      <w:rFonts w:ascii="Arial" w:hAnsi="Arial" w:cs="Arial"/>
                      <w:sz w:val="20"/>
                    </w:rPr>
                  </w:pPr>
                  <w:r w:rsidRPr="0027515E">
                    <w:rPr>
                      <w:rFonts w:ascii="Arial" w:hAnsi="Arial" w:cs="Arial"/>
                      <w:sz w:val="20"/>
                    </w:rPr>
                    <w:t>Autoevaluación (rúbrica)</w:t>
                  </w:r>
                </w:p>
                <w:p w14:paraId="7EEFACED" w14:textId="77777777" w:rsidR="001363D9" w:rsidRPr="0027515E" w:rsidRDefault="001363D9" w:rsidP="001F644B">
                  <w:pPr>
                    <w:rPr>
                      <w:rFonts w:ascii="Arial" w:hAnsi="Arial" w:cs="Arial"/>
                      <w:sz w:val="20"/>
                    </w:rPr>
                  </w:pPr>
                  <w:r w:rsidRPr="0027515E">
                    <w:rPr>
                      <w:rFonts w:ascii="Arial" w:hAnsi="Arial" w:cs="Arial"/>
                      <w:sz w:val="20"/>
                    </w:rPr>
                    <w:t>Coevaluación (rúbrica)</w:t>
                  </w:r>
                </w:p>
              </w:tc>
              <w:tc>
                <w:tcPr>
                  <w:tcW w:w="709" w:type="dxa"/>
                </w:tcPr>
                <w:p w14:paraId="4BCA0A7D" w14:textId="77777777" w:rsidR="001363D9" w:rsidRPr="0027515E" w:rsidRDefault="00AB4107" w:rsidP="001F644B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</w:t>
                  </w:r>
                  <w:r w:rsidR="001363D9">
                    <w:rPr>
                      <w:rFonts w:ascii="Arial" w:hAnsi="Arial" w:cs="Arial"/>
                      <w:sz w:val="20"/>
                    </w:rPr>
                    <w:t>0</w:t>
                  </w:r>
                  <w:r w:rsidR="001363D9" w:rsidRPr="0027515E">
                    <w:rPr>
                      <w:rFonts w:ascii="Arial" w:hAnsi="Arial" w:cs="Arial"/>
                      <w:sz w:val="20"/>
                    </w:rPr>
                    <w:t>%</w:t>
                  </w:r>
                </w:p>
                <w:p w14:paraId="21014A22" w14:textId="77777777" w:rsidR="001363D9" w:rsidRPr="0027515E" w:rsidRDefault="00AB4107" w:rsidP="001F644B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</w:t>
                  </w:r>
                  <w:r w:rsidR="009024A6">
                    <w:rPr>
                      <w:rFonts w:ascii="Arial" w:hAnsi="Arial" w:cs="Arial"/>
                      <w:sz w:val="20"/>
                    </w:rPr>
                    <w:t>0</w:t>
                  </w:r>
                  <w:r w:rsidR="001363D9" w:rsidRPr="0027515E">
                    <w:rPr>
                      <w:rFonts w:ascii="Arial" w:hAnsi="Arial" w:cs="Arial"/>
                      <w:sz w:val="20"/>
                    </w:rPr>
                    <w:t>%</w:t>
                  </w:r>
                </w:p>
                <w:p w14:paraId="4985C355" w14:textId="77777777" w:rsidR="009024A6" w:rsidRDefault="009024A6" w:rsidP="001F644B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30%</w:t>
                  </w:r>
                </w:p>
                <w:p w14:paraId="2BA36A93" w14:textId="77777777" w:rsidR="001363D9" w:rsidRPr="0027515E" w:rsidRDefault="001363D9" w:rsidP="001F644B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27515E">
                    <w:rPr>
                      <w:rFonts w:ascii="Arial" w:hAnsi="Arial" w:cs="Arial"/>
                      <w:sz w:val="20"/>
                    </w:rPr>
                    <w:t>5%</w:t>
                  </w:r>
                </w:p>
                <w:p w14:paraId="373C42F3" w14:textId="77777777" w:rsidR="001363D9" w:rsidRDefault="001363D9" w:rsidP="001F644B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27515E">
                    <w:rPr>
                      <w:rFonts w:ascii="Arial" w:hAnsi="Arial" w:cs="Arial"/>
                      <w:sz w:val="20"/>
                    </w:rPr>
                    <w:t>5%</w:t>
                  </w:r>
                </w:p>
                <w:p w14:paraId="1DE12AF0" w14:textId="77777777" w:rsidR="001363D9" w:rsidRPr="0027515E" w:rsidRDefault="001363D9" w:rsidP="001F644B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9C2144" w:rsidRPr="00EE13C6" w14:paraId="271EB8BB" w14:textId="77777777" w:rsidTr="00357969">
              <w:tc>
                <w:tcPr>
                  <w:tcW w:w="4042" w:type="dxa"/>
                  <w:gridSpan w:val="2"/>
                </w:tcPr>
                <w:p w14:paraId="3E82946B" w14:textId="77777777" w:rsidR="009C2144" w:rsidRPr="00EE13C6" w:rsidRDefault="009C2144" w:rsidP="009C214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3284AE47" w14:textId="77777777" w:rsidR="009C2144" w:rsidRPr="00EE13C6" w:rsidRDefault="009C2144" w:rsidP="009C214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60A196BA" w14:textId="77777777" w:rsidR="009C2144" w:rsidRPr="00EE13C6" w:rsidRDefault="009C2144" w:rsidP="009C2144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14:paraId="1CE89B8E" w14:textId="77777777" w:rsidR="009C2144" w:rsidRPr="00EE13C6" w:rsidRDefault="009C2144" w:rsidP="009C2144">
      <w:pPr>
        <w:rPr>
          <w:rFonts w:ascii="Arial" w:hAnsi="Arial" w:cs="Arial"/>
        </w:rPr>
      </w:pPr>
    </w:p>
    <w:p w14:paraId="22A4590D" w14:textId="77777777" w:rsidR="009C2144" w:rsidRPr="00EE13C6" w:rsidRDefault="009C2144" w:rsidP="009C2144">
      <w:pPr>
        <w:rPr>
          <w:rFonts w:ascii="Arial" w:hAnsi="Arial" w:cs="Arial"/>
          <w:sz w:val="20"/>
        </w:rPr>
      </w:pPr>
      <w:r w:rsidRPr="00EE13C6">
        <w:rPr>
          <w:rFonts w:ascii="Arial" w:hAnsi="Arial" w:cs="Arial"/>
        </w:rPr>
        <w:br w:type="page"/>
      </w:r>
    </w:p>
    <w:tbl>
      <w:tblPr>
        <w:tblW w:w="1080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880"/>
        <w:gridCol w:w="5444"/>
        <w:gridCol w:w="950"/>
        <w:gridCol w:w="446"/>
        <w:gridCol w:w="540"/>
        <w:gridCol w:w="540"/>
      </w:tblGrid>
      <w:tr w:rsidR="006A59C8" w:rsidRPr="00EE13C6" w14:paraId="208A0915" w14:textId="77777777" w:rsidTr="00357969">
        <w:tc>
          <w:tcPr>
            <w:tcW w:w="2880" w:type="dxa"/>
          </w:tcPr>
          <w:p w14:paraId="15F8FF9F" w14:textId="77777777" w:rsidR="009C2144" w:rsidRPr="00EE13C6" w:rsidRDefault="009C2144" w:rsidP="00357969">
            <w:pPr>
              <w:tabs>
                <w:tab w:val="left" w:pos="11057"/>
              </w:tabs>
              <w:jc w:val="both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lastRenderedPageBreak/>
              <w:t>UNIDAD DE APRENDIZAJE:</w:t>
            </w:r>
          </w:p>
        </w:tc>
        <w:tc>
          <w:tcPr>
            <w:tcW w:w="5444" w:type="dxa"/>
          </w:tcPr>
          <w:p w14:paraId="0C733D93" w14:textId="77777777" w:rsidR="009C2144" w:rsidRPr="00EE13C6" w:rsidRDefault="00A5161D" w:rsidP="00357969">
            <w:pPr>
              <w:tabs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Procesamiento de Voz</w:t>
            </w:r>
          </w:p>
        </w:tc>
        <w:tc>
          <w:tcPr>
            <w:tcW w:w="950" w:type="dxa"/>
          </w:tcPr>
          <w:p w14:paraId="3C0DD677" w14:textId="77777777" w:rsidR="009C2144" w:rsidRPr="00EE13C6" w:rsidRDefault="009C2144" w:rsidP="00357969">
            <w:pPr>
              <w:tabs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446" w:type="dxa"/>
          </w:tcPr>
          <w:p w14:paraId="79E9778E" w14:textId="77777777" w:rsidR="009C2144" w:rsidRPr="00EE13C6" w:rsidRDefault="009C2144" w:rsidP="00357969">
            <w:pPr>
              <w:tabs>
                <w:tab w:val="left" w:pos="11057"/>
              </w:tabs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40" w:type="dxa"/>
          </w:tcPr>
          <w:p w14:paraId="0C9C8B1C" w14:textId="77777777" w:rsidR="009C2144" w:rsidRPr="00EE13C6" w:rsidRDefault="009C2144" w:rsidP="00357969">
            <w:pPr>
              <w:tabs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540" w:type="dxa"/>
          </w:tcPr>
          <w:p w14:paraId="6C9162D9" w14:textId="77777777" w:rsidR="009C2144" w:rsidRPr="006C6CA1" w:rsidRDefault="00B33452" w:rsidP="00357969">
            <w:pPr>
              <w:tabs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</w:tbl>
    <w:p w14:paraId="6A8B33FB" w14:textId="77777777" w:rsidR="009C2144" w:rsidRPr="00EE13C6" w:rsidRDefault="009C2144" w:rsidP="009C2144">
      <w:pPr>
        <w:tabs>
          <w:tab w:val="left" w:pos="11057"/>
        </w:tabs>
        <w:ind w:left="-360"/>
        <w:rPr>
          <w:rFonts w:ascii="Arial" w:hAnsi="Arial" w:cs="Arial"/>
          <w:sz w:val="20"/>
        </w:rPr>
      </w:pPr>
    </w:p>
    <w:tbl>
      <w:tblPr>
        <w:tblW w:w="10686" w:type="dxa"/>
        <w:tblInd w:w="-356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  <w:insideH w:val="single" w:sz="6" w:space="0" w:color="800000"/>
          <w:insideV w:val="single" w:sz="6" w:space="0" w:color="8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888"/>
        <w:gridCol w:w="782"/>
        <w:gridCol w:w="709"/>
        <w:gridCol w:w="709"/>
        <w:gridCol w:w="850"/>
        <w:gridCol w:w="1755"/>
      </w:tblGrid>
      <w:tr w:rsidR="006A59C8" w:rsidRPr="00EE13C6" w14:paraId="77BEE725" w14:textId="77777777" w:rsidTr="00081D20">
        <w:tc>
          <w:tcPr>
            <w:tcW w:w="10686" w:type="dxa"/>
            <w:gridSpan w:val="7"/>
          </w:tcPr>
          <w:p w14:paraId="79561DB7" w14:textId="57B33847" w:rsidR="009C2144" w:rsidRPr="00255136" w:rsidRDefault="009C2144" w:rsidP="00EE6C7C">
            <w:pPr>
              <w:rPr>
                <w:rFonts w:ascii="Arial" w:hAnsi="Arial" w:cs="Arial"/>
                <w:sz w:val="20"/>
                <w:lang w:val="es-ES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N° UNIDAD TEMÁTICA:</w:t>
            </w:r>
            <w:r w:rsidRPr="00EE13C6">
              <w:rPr>
                <w:rFonts w:ascii="Arial" w:hAnsi="Arial" w:cs="Arial"/>
                <w:sz w:val="20"/>
              </w:rPr>
              <w:t xml:space="preserve"> IV                       </w:t>
            </w:r>
            <w:r w:rsidR="00764CD8">
              <w:rPr>
                <w:rFonts w:ascii="Arial" w:hAnsi="Arial" w:cs="Arial"/>
                <w:sz w:val="20"/>
              </w:rPr>
              <w:t xml:space="preserve">              </w:t>
            </w:r>
            <w:r w:rsidR="00EE6C7C">
              <w:rPr>
                <w:rFonts w:ascii="Arial" w:hAnsi="Arial" w:cs="Arial"/>
                <w:sz w:val="20"/>
              </w:rPr>
              <w:t xml:space="preserve">                 </w:t>
            </w:r>
            <w:r w:rsidR="00397F5C">
              <w:rPr>
                <w:rFonts w:ascii="Arial" w:hAnsi="Arial" w:cs="Arial"/>
                <w:sz w:val="20"/>
              </w:rPr>
              <w:t xml:space="preserve">                                 </w:t>
            </w:r>
            <w:r w:rsidR="00EE6C7C">
              <w:rPr>
                <w:rFonts w:ascii="Arial" w:hAnsi="Arial" w:cs="Arial"/>
                <w:sz w:val="20"/>
              </w:rPr>
              <w:t xml:space="preserve">  </w:t>
            </w:r>
            <w:r w:rsidRPr="00EE13C6">
              <w:rPr>
                <w:rFonts w:ascii="Arial" w:hAnsi="Arial" w:cs="Arial"/>
                <w:b/>
                <w:sz w:val="20"/>
              </w:rPr>
              <w:t>NOMBRE:</w:t>
            </w:r>
            <w:r w:rsidRPr="00EE13C6">
              <w:rPr>
                <w:rFonts w:ascii="Arial" w:hAnsi="Arial" w:cs="Arial"/>
                <w:sz w:val="20"/>
              </w:rPr>
              <w:t xml:space="preserve"> </w:t>
            </w:r>
            <w:r w:rsidR="00A5161D" w:rsidRPr="00A5161D">
              <w:rPr>
                <w:rFonts w:ascii="Arial" w:hAnsi="Arial"/>
                <w:sz w:val="20"/>
              </w:rPr>
              <w:t>Codificadores Híbridos</w:t>
            </w:r>
            <w:r w:rsidR="00397F5C">
              <w:rPr>
                <w:rFonts w:ascii="Arial" w:hAnsi="Arial"/>
                <w:sz w:val="20"/>
              </w:rPr>
              <w:t>.</w:t>
            </w:r>
          </w:p>
        </w:tc>
      </w:tr>
      <w:tr w:rsidR="009C2144" w:rsidRPr="00EE13C6" w14:paraId="1926B007" w14:textId="77777777" w:rsidTr="00081D20">
        <w:tc>
          <w:tcPr>
            <w:tcW w:w="10686" w:type="dxa"/>
            <w:gridSpan w:val="7"/>
          </w:tcPr>
          <w:p w14:paraId="71B66568" w14:textId="77777777" w:rsidR="009C2144" w:rsidRPr="00EE13C6" w:rsidRDefault="009C2144" w:rsidP="0035796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 xml:space="preserve">UNIDAD DE COMPETENCIA </w:t>
            </w:r>
          </w:p>
          <w:p w14:paraId="7D5D476E" w14:textId="77777777" w:rsidR="009C2144" w:rsidRDefault="009C2144" w:rsidP="000A7692">
            <w:pPr>
              <w:jc w:val="both"/>
              <w:rPr>
                <w:rFonts w:ascii="Arial" w:hAnsi="Arial" w:cs="Arial"/>
                <w:sz w:val="20"/>
              </w:rPr>
            </w:pPr>
          </w:p>
          <w:p w14:paraId="7E8A4284" w14:textId="77777777" w:rsidR="00A01D5E" w:rsidRPr="00EE13C6" w:rsidRDefault="00A01D5E" w:rsidP="00332E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Codifica señales de voz con base en </w:t>
            </w:r>
            <w:r w:rsidR="001D304B">
              <w:rPr>
                <w:rFonts w:ascii="Arial" w:hAnsi="Arial" w:cs="Arial"/>
                <w:sz w:val="20"/>
              </w:rPr>
              <w:t>diversas técnicas de predicción lineal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9C2144" w:rsidRPr="00EE13C6" w14:paraId="0E63116F" w14:textId="77777777" w:rsidTr="006431DC">
        <w:trPr>
          <w:cantSplit/>
          <w:trHeight w:val="922"/>
        </w:trPr>
        <w:tc>
          <w:tcPr>
            <w:tcW w:w="993" w:type="dxa"/>
            <w:vMerge w:val="restart"/>
            <w:vAlign w:val="center"/>
          </w:tcPr>
          <w:p w14:paraId="7C3BA992" w14:textId="77777777" w:rsidR="009C2144" w:rsidRPr="00EE13C6" w:rsidRDefault="009C2144" w:rsidP="0035796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88" w:type="dxa"/>
            <w:vMerge w:val="restart"/>
            <w:vAlign w:val="center"/>
          </w:tcPr>
          <w:p w14:paraId="17E54C9D" w14:textId="77777777" w:rsidR="009C2144" w:rsidRPr="00EE13C6" w:rsidRDefault="009C2144" w:rsidP="0035796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 xml:space="preserve">CONTENIDOS </w:t>
            </w:r>
          </w:p>
        </w:tc>
        <w:tc>
          <w:tcPr>
            <w:tcW w:w="1491" w:type="dxa"/>
            <w:gridSpan w:val="2"/>
            <w:vAlign w:val="center"/>
          </w:tcPr>
          <w:p w14:paraId="52B8DF34" w14:textId="77777777" w:rsidR="009C2144" w:rsidRPr="00EE13C6" w:rsidRDefault="009C2144" w:rsidP="00357969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EE13C6">
              <w:rPr>
                <w:rFonts w:ascii="Arial" w:hAnsi="Arial" w:cs="Arial"/>
                <w:b/>
                <w:sz w:val="20"/>
                <w:lang w:val="es-ES"/>
              </w:rPr>
              <w:t xml:space="preserve">HORAS AD </w:t>
            </w:r>
          </w:p>
          <w:p w14:paraId="1957A243" w14:textId="77777777" w:rsidR="009C2144" w:rsidRPr="00EE13C6" w:rsidRDefault="009C2144" w:rsidP="00081D2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E13C6">
              <w:rPr>
                <w:rFonts w:ascii="Arial" w:hAnsi="Arial" w:cs="Arial"/>
                <w:b/>
                <w:sz w:val="20"/>
                <w:lang w:val="es-ES"/>
              </w:rPr>
              <w:t>Actividades de Docencia</w:t>
            </w:r>
          </w:p>
        </w:tc>
        <w:tc>
          <w:tcPr>
            <w:tcW w:w="1559" w:type="dxa"/>
            <w:gridSpan w:val="2"/>
            <w:vAlign w:val="center"/>
          </w:tcPr>
          <w:p w14:paraId="51F8AC0C" w14:textId="77777777" w:rsidR="009C2144" w:rsidRPr="00EE13C6" w:rsidRDefault="009C2144" w:rsidP="0035796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HORAS  TAA</w:t>
            </w:r>
          </w:p>
          <w:p w14:paraId="4BED1BAE" w14:textId="77777777" w:rsidR="009C2144" w:rsidRPr="00EE13C6" w:rsidRDefault="009C2144" w:rsidP="0035796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  <w:lang w:val="es-ES"/>
              </w:rPr>
              <w:t>Actividades de Aprendizaje Autónomo</w:t>
            </w:r>
          </w:p>
        </w:tc>
        <w:tc>
          <w:tcPr>
            <w:tcW w:w="1755" w:type="dxa"/>
            <w:vMerge w:val="restart"/>
            <w:vAlign w:val="center"/>
          </w:tcPr>
          <w:p w14:paraId="624BBB73" w14:textId="77777777" w:rsidR="009C2144" w:rsidRPr="00EE13C6" w:rsidRDefault="009C2144" w:rsidP="0035796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31DC">
              <w:rPr>
                <w:rFonts w:ascii="Arial" w:hAnsi="Arial" w:cs="Arial"/>
                <w:b/>
                <w:sz w:val="20"/>
              </w:rPr>
              <w:t>CLAVE BIBLIOGRÁFICA</w:t>
            </w:r>
          </w:p>
        </w:tc>
      </w:tr>
      <w:tr w:rsidR="009C2144" w:rsidRPr="00EE13C6" w14:paraId="0FD25298" w14:textId="77777777" w:rsidTr="006431DC">
        <w:trPr>
          <w:cantSplit/>
          <w:trHeight w:val="388"/>
        </w:trPr>
        <w:tc>
          <w:tcPr>
            <w:tcW w:w="993" w:type="dxa"/>
            <w:vMerge/>
            <w:vAlign w:val="center"/>
          </w:tcPr>
          <w:p w14:paraId="09A07CF6" w14:textId="77777777" w:rsidR="009C2144" w:rsidRPr="00EE13C6" w:rsidRDefault="009C2144" w:rsidP="0035796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88" w:type="dxa"/>
            <w:vMerge/>
            <w:vAlign w:val="center"/>
          </w:tcPr>
          <w:p w14:paraId="6CE68E3B" w14:textId="77777777" w:rsidR="009C2144" w:rsidRPr="00EE13C6" w:rsidRDefault="009C2144" w:rsidP="0035796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2" w:type="dxa"/>
            <w:vAlign w:val="center"/>
          </w:tcPr>
          <w:p w14:paraId="63EB555B" w14:textId="77777777" w:rsidR="009C2144" w:rsidRPr="00EE13C6" w:rsidRDefault="009C2144" w:rsidP="00357969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EE13C6">
              <w:rPr>
                <w:rFonts w:ascii="Arial" w:hAnsi="Arial" w:cs="Arial"/>
                <w:b/>
                <w:sz w:val="20"/>
                <w:lang w:val="es-ES"/>
              </w:rPr>
              <w:t>T</w:t>
            </w:r>
          </w:p>
        </w:tc>
        <w:tc>
          <w:tcPr>
            <w:tcW w:w="709" w:type="dxa"/>
            <w:vAlign w:val="center"/>
          </w:tcPr>
          <w:p w14:paraId="563681DD" w14:textId="77777777" w:rsidR="009C2144" w:rsidRPr="00EE13C6" w:rsidRDefault="009C2144" w:rsidP="00357969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EE13C6">
              <w:rPr>
                <w:rFonts w:ascii="Arial" w:hAnsi="Arial" w:cs="Arial"/>
                <w:b/>
                <w:sz w:val="20"/>
                <w:lang w:val="es-ES"/>
              </w:rPr>
              <w:t>P</w:t>
            </w:r>
          </w:p>
        </w:tc>
        <w:tc>
          <w:tcPr>
            <w:tcW w:w="709" w:type="dxa"/>
            <w:vAlign w:val="center"/>
          </w:tcPr>
          <w:p w14:paraId="0420D427" w14:textId="77777777" w:rsidR="009C2144" w:rsidRPr="00EE13C6" w:rsidRDefault="009C2144" w:rsidP="0035796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T</w:t>
            </w:r>
          </w:p>
        </w:tc>
        <w:tc>
          <w:tcPr>
            <w:tcW w:w="850" w:type="dxa"/>
            <w:vAlign w:val="center"/>
          </w:tcPr>
          <w:p w14:paraId="7A779FFA" w14:textId="77777777" w:rsidR="009C2144" w:rsidRPr="00EE13C6" w:rsidRDefault="009C2144" w:rsidP="0035796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P</w:t>
            </w:r>
          </w:p>
        </w:tc>
        <w:tc>
          <w:tcPr>
            <w:tcW w:w="1755" w:type="dxa"/>
            <w:vMerge/>
            <w:vAlign w:val="center"/>
          </w:tcPr>
          <w:p w14:paraId="5A41226B" w14:textId="77777777" w:rsidR="009C2144" w:rsidRPr="00EE13C6" w:rsidRDefault="009C2144" w:rsidP="0035796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97F5C" w:rsidRPr="00EE13C6" w14:paraId="1E6E5F49" w14:textId="77777777" w:rsidTr="006431DC">
        <w:trPr>
          <w:trHeight w:val="4497"/>
        </w:trPr>
        <w:tc>
          <w:tcPr>
            <w:tcW w:w="993" w:type="dxa"/>
          </w:tcPr>
          <w:p w14:paraId="12B73E07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4.1</w:t>
            </w:r>
          </w:p>
          <w:p w14:paraId="1AD35DD9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9C4165D" w14:textId="77777777" w:rsidR="00397F5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4.2</w:t>
            </w:r>
          </w:p>
          <w:p w14:paraId="79595215" w14:textId="77777777" w:rsidR="00AC03E5" w:rsidRPr="006431DC" w:rsidRDefault="00AC03E5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29AC108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 xml:space="preserve">    4.2.1</w:t>
            </w:r>
          </w:p>
          <w:p w14:paraId="75EC222D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 xml:space="preserve">    4.2.2</w:t>
            </w:r>
          </w:p>
          <w:p w14:paraId="7EE8031E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 xml:space="preserve">    4.2.3</w:t>
            </w:r>
          </w:p>
          <w:p w14:paraId="25CC8FF5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3BB7FCC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4.3</w:t>
            </w:r>
          </w:p>
          <w:p w14:paraId="3B228E20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 xml:space="preserve">   4.3.1</w:t>
            </w:r>
          </w:p>
          <w:p w14:paraId="37B3335F" w14:textId="77777777" w:rsidR="00397F5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  <w:p w14:paraId="30BBB9B9" w14:textId="77777777" w:rsidR="00AC03E5" w:rsidRPr="006431DC" w:rsidRDefault="00AC03E5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70C6A3DE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 xml:space="preserve">  4.3.2</w:t>
            </w:r>
          </w:p>
          <w:p w14:paraId="0F896C1E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2605871A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 xml:space="preserve">   4.3.3</w:t>
            </w:r>
          </w:p>
          <w:p w14:paraId="3D1CBFDF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12F9962C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4.4</w:t>
            </w:r>
          </w:p>
          <w:p w14:paraId="0C02C664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 xml:space="preserve">  </w:t>
            </w:r>
          </w:p>
          <w:p w14:paraId="6181AAD7" w14:textId="77777777" w:rsidR="00397F5C" w:rsidRPr="006431DC" w:rsidRDefault="00397F5C" w:rsidP="00397F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888" w:type="dxa"/>
          </w:tcPr>
          <w:p w14:paraId="4683E301" w14:textId="77777777" w:rsidR="00397F5C" w:rsidRPr="00397F5C" w:rsidRDefault="00397F5C" w:rsidP="00397F5C">
            <w:pPr>
              <w:rPr>
                <w:rFonts w:ascii="Arial" w:hAnsi="Arial" w:cs="Arial"/>
                <w:sz w:val="20"/>
                <w:lang w:val="es-ES"/>
              </w:rPr>
            </w:pPr>
            <w:r w:rsidRPr="00397F5C">
              <w:rPr>
                <w:rFonts w:ascii="Arial" w:hAnsi="Arial" w:cs="Arial"/>
                <w:sz w:val="20"/>
                <w:lang w:val="es-ES"/>
              </w:rPr>
              <w:t>Conceptos fundamentales de síntesis de voz</w:t>
            </w:r>
          </w:p>
          <w:p w14:paraId="4CA88297" w14:textId="77777777" w:rsidR="00397F5C" w:rsidRPr="00397F5C" w:rsidRDefault="00397F5C" w:rsidP="00397F5C">
            <w:pPr>
              <w:rPr>
                <w:rFonts w:ascii="Arial" w:hAnsi="Arial" w:cs="Arial"/>
                <w:sz w:val="20"/>
                <w:lang w:val="es-ES"/>
              </w:rPr>
            </w:pPr>
          </w:p>
          <w:p w14:paraId="77A6C3E7" w14:textId="77777777" w:rsidR="00397F5C" w:rsidRPr="00397F5C" w:rsidRDefault="00397F5C" w:rsidP="00397F5C">
            <w:pPr>
              <w:rPr>
                <w:rFonts w:ascii="Arial" w:hAnsi="Arial" w:cs="Arial"/>
                <w:sz w:val="20"/>
                <w:lang w:val="es-ES"/>
              </w:rPr>
            </w:pPr>
            <w:r w:rsidRPr="00397F5C">
              <w:rPr>
                <w:rFonts w:ascii="Arial" w:hAnsi="Arial" w:cs="Arial"/>
                <w:sz w:val="20"/>
                <w:lang w:val="es-ES"/>
              </w:rPr>
              <w:t xml:space="preserve">Predicción lineal por excitación por código (por sus siglas en inglés - CELP) </w:t>
            </w:r>
          </w:p>
          <w:p w14:paraId="53B66815" w14:textId="14EDAA29" w:rsidR="00397F5C" w:rsidRPr="00397F5C" w:rsidRDefault="00397F5C" w:rsidP="00397F5C">
            <w:pPr>
              <w:rPr>
                <w:rFonts w:ascii="Arial" w:hAnsi="Arial" w:cs="Arial"/>
                <w:sz w:val="20"/>
                <w:lang w:val="es-ES"/>
              </w:rPr>
            </w:pPr>
            <w:r w:rsidRPr="00397F5C">
              <w:rPr>
                <w:rFonts w:ascii="Arial" w:hAnsi="Arial" w:cs="Arial"/>
                <w:sz w:val="20"/>
                <w:lang w:val="es-ES"/>
              </w:rPr>
              <w:t>Modelo LPC del tracto vocal</w:t>
            </w:r>
          </w:p>
          <w:p w14:paraId="17C3CE84" w14:textId="7CA5A289" w:rsidR="00397F5C" w:rsidRPr="00397F5C" w:rsidRDefault="00397F5C" w:rsidP="00397F5C">
            <w:pPr>
              <w:rPr>
                <w:rFonts w:ascii="Arial" w:hAnsi="Arial" w:cs="Arial"/>
                <w:sz w:val="20"/>
                <w:lang w:val="es-ES"/>
              </w:rPr>
            </w:pPr>
            <w:r w:rsidRPr="00397F5C">
              <w:rPr>
                <w:rFonts w:ascii="Arial" w:hAnsi="Arial" w:cs="Arial"/>
                <w:sz w:val="20"/>
                <w:lang w:val="es-ES"/>
              </w:rPr>
              <w:t>Diseño del Libro de Códigos</w:t>
            </w:r>
          </w:p>
          <w:p w14:paraId="4DD64C1C" w14:textId="4839C6A6" w:rsidR="00397F5C" w:rsidRPr="00397F5C" w:rsidRDefault="00397F5C" w:rsidP="00397F5C">
            <w:pPr>
              <w:rPr>
                <w:rFonts w:ascii="Arial" w:hAnsi="Arial" w:cs="Arial"/>
                <w:sz w:val="20"/>
                <w:lang w:val="es-ES"/>
              </w:rPr>
            </w:pPr>
            <w:r w:rsidRPr="00397F5C">
              <w:rPr>
                <w:rFonts w:ascii="Arial" w:hAnsi="Arial" w:cs="Arial"/>
                <w:sz w:val="20"/>
                <w:lang w:val="es-ES"/>
              </w:rPr>
              <w:t>Cálcu</w:t>
            </w:r>
            <w:r w:rsidR="005724EF">
              <w:rPr>
                <w:rFonts w:ascii="Arial" w:hAnsi="Arial" w:cs="Arial"/>
                <w:sz w:val="20"/>
                <w:lang w:val="es-ES"/>
              </w:rPr>
              <w:t>lo de ganancia del lazo cerrado</w:t>
            </w:r>
          </w:p>
          <w:p w14:paraId="3132A3D1" w14:textId="77777777" w:rsidR="00397F5C" w:rsidRPr="00397F5C" w:rsidRDefault="00397F5C" w:rsidP="00397F5C">
            <w:pPr>
              <w:rPr>
                <w:rFonts w:ascii="Arial" w:hAnsi="Arial" w:cs="Arial"/>
                <w:sz w:val="20"/>
                <w:lang w:val="es-ES"/>
              </w:rPr>
            </w:pPr>
          </w:p>
          <w:p w14:paraId="7EC35400" w14:textId="77777777" w:rsidR="00397F5C" w:rsidRPr="00397F5C" w:rsidRDefault="00397F5C" w:rsidP="00397F5C">
            <w:pPr>
              <w:rPr>
                <w:rFonts w:ascii="Arial" w:hAnsi="Arial" w:cs="Arial"/>
                <w:sz w:val="20"/>
                <w:lang w:val="es-ES"/>
              </w:rPr>
            </w:pPr>
            <w:r w:rsidRPr="00397F5C">
              <w:rPr>
                <w:rFonts w:ascii="Arial" w:hAnsi="Arial" w:cs="Arial"/>
                <w:sz w:val="20"/>
                <w:lang w:val="es-ES"/>
              </w:rPr>
              <w:t>Variantes de CELP</w:t>
            </w:r>
          </w:p>
          <w:p w14:paraId="267A845B" w14:textId="3DD17D81" w:rsidR="00397F5C" w:rsidRPr="00397F5C" w:rsidRDefault="00397F5C" w:rsidP="00397F5C">
            <w:pPr>
              <w:rPr>
                <w:rFonts w:ascii="Arial" w:hAnsi="Arial" w:cs="Arial"/>
                <w:sz w:val="20"/>
                <w:lang w:val="es-ES"/>
              </w:rPr>
            </w:pPr>
            <w:r w:rsidRPr="00397F5C">
              <w:rPr>
                <w:rFonts w:ascii="Arial" w:hAnsi="Arial" w:cs="Arial"/>
                <w:sz w:val="20"/>
                <w:lang w:val="es-ES"/>
              </w:rPr>
              <w:t xml:space="preserve">CELP con Excitación de Pulso Regular y Predicción de Largo Término (por sus siglas en inglés  - RPE-LTP) </w:t>
            </w:r>
          </w:p>
          <w:p w14:paraId="45345061" w14:textId="28C88C51" w:rsidR="00397F5C" w:rsidRPr="00397F5C" w:rsidRDefault="00397F5C" w:rsidP="00397F5C">
            <w:pPr>
              <w:rPr>
                <w:rFonts w:ascii="Arial" w:hAnsi="Arial" w:cs="Arial"/>
                <w:sz w:val="20"/>
                <w:lang w:val="es-ES"/>
              </w:rPr>
            </w:pPr>
            <w:r w:rsidRPr="00397F5C">
              <w:rPr>
                <w:rFonts w:ascii="Arial" w:hAnsi="Arial" w:cs="Arial"/>
                <w:sz w:val="20"/>
                <w:lang w:val="es-ES"/>
              </w:rPr>
              <w:t xml:space="preserve">Predicción Lineal por Excitación de Suma de Vectores (por sus siglas en inglés - VSELP) </w:t>
            </w:r>
          </w:p>
          <w:p w14:paraId="02FC715C" w14:textId="2CD0ADD3" w:rsidR="00397F5C" w:rsidRPr="00397F5C" w:rsidRDefault="00397F5C" w:rsidP="00397F5C">
            <w:pPr>
              <w:rPr>
                <w:rFonts w:ascii="Arial" w:hAnsi="Arial" w:cs="Arial"/>
                <w:sz w:val="20"/>
                <w:lang w:val="es-ES"/>
              </w:rPr>
            </w:pPr>
            <w:r w:rsidRPr="00397F5C">
              <w:rPr>
                <w:rFonts w:ascii="Arial" w:hAnsi="Arial" w:cs="Arial"/>
                <w:sz w:val="20"/>
                <w:lang w:val="es-ES"/>
              </w:rPr>
              <w:t>CELP Algebraico (por sus siglas en inglés  - A-CELP)</w:t>
            </w:r>
          </w:p>
          <w:p w14:paraId="29957AEA" w14:textId="77777777" w:rsidR="00397F5C" w:rsidRPr="00397F5C" w:rsidRDefault="00397F5C" w:rsidP="00397F5C">
            <w:pPr>
              <w:rPr>
                <w:rFonts w:ascii="Arial" w:hAnsi="Arial" w:cs="Arial"/>
                <w:sz w:val="20"/>
                <w:lang w:val="es-ES"/>
              </w:rPr>
            </w:pPr>
          </w:p>
          <w:p w14:paraId="66992818" w14:textId="77777777" w:rsidR="00397F5C" w:rsidRPr="00397F5C" w:rsidRDefault="00397F5C" w:rsidP="00397F5C">
            <w:pPr>
              <w:rPr>
                <w:rFonts w:ascii="Arial" w:hAnsi="Arial" w:cs="Arial"/>
                <w:sz w:val="20"/>
                <w:lang w:val="es-ES"/>
              </w:rPr>
            </w:pPr>
            <w:r w:rsidRPr="00397F5C">
              <w:rPr>
                <w:rFonts w:ascii="Arial" w:hAnsi="Arial" w:cs="Arial"/>
                <w:sz w:val="20"/>
                <w:lang w:val="es-ES"/>
              </w:rPr>
              <w:t xml:space="preserve">Ejemplo de estándar basado en CELP </w:t>
            </w:r>
          </w:p>
        </w:tc>
        <w:tc>
          <w:tcPr>
            <w:tcW w:w="782" w:type="dxa"/>
          </w:tcPr>
          <w:p w14:paraId="77A70CDE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2.0</w:t>
            </w:r>
          </w:p>
          <w:p w14:paraId="5EA5A053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13047DC7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1.5</w:t>
            </w:r>
          </w:p>
          <w:p w14:paraId="2E59E4CE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9AB7E70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31E7317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232227B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68619C74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03BBEAD5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1.5</w:t>
            </w:r>
          </w:p>
          <w:p w14:paraId="5B2C94F1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85AB7CB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2B49C336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7D2A7A3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775FAD1" w14:textId="77777777" w:rsidR="00397F5C" w:rsidRDefault="00397F5C" w:rsidP="00AC03E5">
            <w:pPr>
              <w:rPr>
                <w:rFonts w:ascii="Arial" w:hAnsi="Arial" w:cs="Arial"/>
                <w:sz w:val="20"/>
                <w:lang w:val="es-ES"/>
              </w:rPr>
            </w:pPr>
          </w:p>
          <w:p w14:paraId="5CA9334B" w14:textId="77777777" w:rsidR="00AC03E5" w:rsidRPr="006431DC" w:rsidRDefault="00AC03E5" w:rsidP="00AC03E5">
            <w:pPr>
              <w:rPr>
                <w:rFonts w:ascii="Arial" w:hAnsi="Arial" w:cs="Arial"/>
                <w:sz w:val="20"/>
                <w:lang w:val="es-ES"/>
              </w:rPr>
            </w:pPr>
          </w:p>
          <w:p w14:paraId="042425A1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775A8AB" w14:textId="79C45525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2.0</w:t>
            </w:r>
          </w:p>
        </w:tc>
        <w:tc>
          <w:tcPr>
            <w:tcW w:w="709" w:type="dxa"/>
          </w:tcPr>
          <w:p w14:paraId="2A8B6658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0.5</w:t>
            </w:r>
          </w:p>
          <w:p w14:paraId="40E1F80A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7F568B5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2.0</w:t>
            </w:r>
          </w:p>
          <w:p w14:paraId="5CBEAFC2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1A6994AC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F79533D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C7B334F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2D6C49F9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2E5E9AFE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2.0</w:t>
            </w:r>
          </w:p>
          <w:p w14:paraId="7E6CCB53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2EC1332D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4D52149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F6AC27D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DB40E7F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F9D1D36" w14:textId="77777777" w:rsidR="00397F5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6221B490" w14:textId="77777777" w:rsidR="00AC03E5" w:rsidRPr="006431DC" w:rsidRDefault="00AC03E5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BE8832D" w14:textId="4976A338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0.</w:t>
            </w:r>
            <w:r>
              <w:rPr>
                <w:rFonts w:ascii="Arial" w:hAnsi="Arial" w:cs="Arial"/>
                <w:sz w:val="20"/>
                <w:lang w:val="es-ES"/>
              </w:rPr>
              <w:t>5</w:t>
            </w:r>
          </w:p>
        </w:tc>
        <w:tc>
          <w:tcPr>
            <w:tcW w:w="709" w:type="dxa"/>
          </w:tcPr>
          <w:p w14:paraId="7831F820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14:paraId="3008E015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F89543A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2.5</w:t>
            </w:r>
          </w:p>
          <w:p w14:paraId="327123AA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9720E7E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67A2DA87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6DA65651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214A4322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8FE43CC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2.5</w:t>
            </w:r>
          </w:p>
          <w:p w14:paraId="0D7BB7CA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E466938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E3F62F5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0C43422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210E21B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CBEF30F" w14:textId="77777777" w:rsidR="00397F5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218DCDE" w14:textId="77777777" w:rsidR="00AC03E5" w:rsidRPr="006431DC" w:rsidRDefault="00AC03E5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0FC0701" w14:textId="547F6AB4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</w:tc>
        <w:tc>
          <w:tcPr>
            <w:tcW w:w="850" w:type="dxa"/>
          </w:tcPr>
          <w:p w14:paraId="615F47C7" w14:textId="77777777" w:rsidR="00397F5C" w:rsidRPr="006431DC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14:paraId="1F51793B" w14:textId="77777777" w:rsidR="00397F5C" w:rsidRPr="006431DC" w:rsidRDefault="00397F5C" w:rsidP="00397F5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13A4A168" w14:textId="77777777" w:rsidR="00397F5C" w:rsidRPr="006431DC" w:rsidRDefault="00397F5C" w:rsidP="00397F5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</w:t>
            </w:r>
            <w:r w:rsidRPr="006431DC">
              <w:rPr>
                <w:rFonts w:ascii="Arial" w:hAnsi="Arial" w:cs="Arial"/>
                <w:sz w:val="20"/>
                <w:lang w:val="es-ES"/>
              </w:rPr>
              <w:t>.5</w:t>
            </w:r>
          </w:p>
          <w:p w14:paraId="2DD0C582" w14:textId="77777777" w:rsidR="00397F5C" w:rsidRPr="006431DC" w:rsidRDefault="00397F5C" w:rsidP="00397F5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D35E4F1" w14:textId="77777777" w:rsidR="00397F5C" w:rsidRPr="006431DC" w:rsidRDefault="00397F5C" w:rsidP="00397F5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79CCDC9" w14:textId="77777777" w:rsidR="00397F5C" w:rsidRPr="006431DC" w:rsidRDefault="00397F5C" w:rsidP="00397F5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58F88DD" w14:textId="77777777" w:rsidR="00397F5C" w:rsidRPr="006431DC" w:rsidRDefault="00397F5C" w:rsidP="00397F5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E824EE4" w14:textId="77777777" w:rsidR="00397F5C" w:rsidRPr="006431DC" w:rsidRDefault="00397F5C" w:rsidP="00397F5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8195B0B" w14:textId="77777777" w:rsidR="00397F5C" w:rsidRPr="006431DC" w:rsidRDefault="00397F5C" w:rsidP="00397F5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</w:t>
            </w:r>
            <w:r w:rsidRPr="006431DC">
              <w:rPr>
                <w:rFonts w:ascii="Arial" w:hAnsi="Arial" w:cs="Arial"/>
                <w:sz w:val="20"/>
                <w:lang w:val="es-ES"/>
              </w:rPr>
              <w:t>.5</w:t>
            </w:r>
          </w:p>
          <w:p w14:paraId="0FC68326" w14:textId="77777777" w:rsidR="00397F5C" w:rsidRPr="006431DC" w:rsidRDefault="00397F5C" w:rsidP="00397F5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DA20D97" w14:textId="77777777" w:rsidR="00397F5C" w:rsidRPr="006431DC" w:rsidRDefault="00397F5C" w:rsidP="00397F5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CF029F4" w14:textId="77777777" w:rsidR="00397F5C" w:rsidRPr="006431DC" w:rsidRDefault="00397F5C" w:rsidP="00397F5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04865627" w14:textId="77777777" w:rsidR="00397F5C" w:rsidRPr="006431DC" w:rsidRDefault="00397F5C" w:rsidP="00397F5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0A3C7D9" w14:textId="77777777" w:rsidR="00397F5C" w:rsidRDefault="00397F5C" w:rsidP="00397F5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EDE0158" w14:textId="77777777" w:rsidR="00AC03E5" w:rsidRPr="006431DC" w:rsidRDefault="00AC03E5" w:rsidP="00397F5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163693B8" w14:textId="77777777" w:rsidR="00397F5C" w:rsidRPr="006431DC" w:rsidRDefault="00397F5C" w:rsidP="00397F5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3E6A294" w14:textId="46CDC30C" w:rsidR="00397F5C" w:rsidRPr="006431DC" w:rsidRDefault="00397F5C" w:rsidP="00397F5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</w:t>
            </w:r>
            <w:r w:rsidRPr="006431DC">
              <w:rPr>
                <w:rFonts w:ascii="Arial" w:hAnsi="Arial" w:cs="Arial"/>
                <w:sz w:val="20"/>
                <w:lang w:val="es-ES"/>
              </w:rPr>
              <w:t>.5</w:t>
            </w:r>
          </w:p>
        </w:tc>
        <w:tc>
          <w:tcPr>
            <w:tcW w:w="1755" w:type="dxa"/>
          </w:tcPr>
          <w:p w14:paraId="01F7E73A" w14:textId="2E9112BA" w:rsidR="00397F5C" w:rsidRPr="006431DC" w:rsidRDefault="009069B6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2B, 4B, 6</w:t>
            </w:r>
            <w:r w:rsidR="00397F5C" w:rsidRPr="006431DC">
              <w:rPr>
                <w:rFonts w:ascii="Arial" w:hAnsi="Arial" w:cs="Arial"/>
                <w:sz w:val="20"/>
                <w:lang w:val="es-ES"/>
              </w:rPr>
              <w:t>B</w:t>
            </w:r>
            <w:r>
              <w:rPr>
                <w:rFonts w:ascii="Arial" w:hAnsi="Arial" w:cs="Arial"/>
                <w:sz w:val="20"/>
                <w:lang w:val="es-ES"/>
              </w:rPr>
              <w:t>,1C</w:t>
            </w:r>
          </w:p>
        </w:tc>
      </w:tr>
      <w:tr w:rsidR="00397F5C" w:rsidRPr="00EE13C6" w14:paraId="564BE7EF" w14:textId="77777777" w:rsidTr="009E2861">
        <w:trPr>
          <w:trHeight w:val="288"/>
        </w:trPr>
        <w:tc>
          <w:tcPr>
            <w:tcW w:w="993" w:type="dxa"/>
          </w:tcPr>
          <w:p w14:paraId="0B4A2461" w14:textId="77777777" w:rsidR="00397F5C" w:rsidRPr="00EE13C6" w:rsidRDefault="00397F5C" w:rsidP="00397F5C">
            <w:pPr>
              <w:jc w:val="both"/>
              <w:rPr>
                <w:rFonts w:ascii="Arial" w:hAnsi="Arial" w:cs="Arial"/>
                <w:sz w:val="18"/>
                <w:szCs w:val="14"/>
                <w:lang w:val="es-ES"/>
              </w:rPr>
            </w:pPr>
          </w:p>
        </w:tc>
        <w:tc>
          <w:tcPr>
            <w:tcW w:w="4888" w:type="dxa"/>
            <w:vAlign w:val="center"/>
          </w:tcPr>
          <w:p w14:paraId="366251D7" w14:textId="77777777" w:rsidR="00397F5C" w:rsidRPr="00EE13C6" w:rsidRDefault="00397F5C" w:rsidP="00397F5C">
            <w:pPr>
              <w:jc w:val="right"/>
              <w:rPr>
                <w:rFonts w:ascii="Arial" w:hAnsi="Arial" w:cs="Arial"/>
                <w:sz w:val="20"/>
                <w:szCs w:val="14"/>
                <w:lang w:val="es-ES"/>
              </w:rPr>
            </w:pPr>
            <w:r w:rsidRPr="00EE13C6">
              <w:rPr>
                <w:rFonts w:ascii="Arial" w:hAnsi="Arial" w:cs="Arial"/>
                <w:sz w:val="20"/>
                <w:szCs w:val="14"/>
                <w:lang w:val="es-ES"/>
              </w:rPr>
              <w:t>Subtotales:</w:t>
            </w:r>
          </w:p>
        </w:tc>
        <w:tc>
          <w:tcPr>
            <w:tcW w:w="782" w:type="dxa"/>
            <w:vAlign w:val="center"/>
          </w:tcPr>
          <w:p w14:paraId="74EA6C36" w14:textId="1C39208D" w:rsidR="00397F5C" w:rsidRPr="00EE13C6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7.0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463BEA" w14:textId="346EC5A7" w:rsidR="00397F5C" w:rsidRPr="00AD3FE3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5.0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757A38" w14:textId="03D7420D" w:rsidR="00397F5C" w:rsidRPr="00AD3FE3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7.0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DE73A3" w14:textId="4860465D" w:rsidR="00397F5C" w:rsidRPr="00AD3FE3" w:rsidRDefault="00397F5C" w:rsidP="00397F5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5.5</w:t>
            </w:r>
          </w:p>
        </w:tc>
        <w:tc>
          <w:tcPr>
            <w:tcW w:w="1755" w:type="dxa"/>
          </w:tcPr>
          <w:p w14:paraId="7B06FE04" w14:textId="77777777" w:rsidR="00397F5C" w:rsidRPr="00EE13C6" w:rsidRDefault="00397F5C" w:rsidP="00397F5C">
            <w:pPr>
              <w:keepNext/>
              <w:jc w:val="both"/>
              <w:outlineLvl w:val="4"/>
              <w:rPr>
                <w:rFonts w:ascii="Arial" w:hAnsi="Arial" w:cs="Arial"/>
                <w:sz w:val="18"/>
                <w:szCs w:val="14"/>
                <w:lang w:val="es-ES"/>
              </w:rPr>
            </w:pPr>
          </w:p>
        </w:tc>
      </w:tr>
      <w:tr w:rsidR="009C2144" w:rsidRPr="00EE13C6" w14:paraId="697DB061" w14:textId="77777777" w:rsidTr="00081D20">
        <w:tc>
          <w:tcPr>
            <w:tcW w:w="10686" w:type="dxa"/>
            <w:gridSpan w:val="7"/>
          </w:tcPr>
          <w:p w14:paraId="390DA373" w14:textId="77777777" w:rsidR="009C2144" w:rsidRPr="00EE13C6" w:rsidRDefault="009C2144" w:rsidP="00357969">
            <w:pPr>
              <w:keepNext/>
              <w:jc w:val="center"/>
              <w:outlineLvl w:val="6"/>
              <w:rPr>
                <w:rFonts w:ascii="Arial" w:hAnsi="Arial"/>
                <w:b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>ESTRATEGIAS DE APRENDIZAJE</w:t>
            </w:r>
          </w:p>
          <w:p w14:paraId="5B4454A2" w14:textId="77777777" w:rsidR="009C2144" w:rsidRPr="00EE13C6" w:rsidRDefault="009C2144" w:rsidP="00357969"/>
          <w:p w14:paraId="676FAD3B" w14:textId="774C86BA" w:rsidR="002F7AB9" w:rsidRDefault="002F7AB9" w:rsidP="002F7AB9">
            <w:pPr>
              <w:jc w:val="both"/>
              <w:rPr>
                <w:rFonts w:ascii="Arial" w:hAnsi="Arial"/>
                <w:sz w:val="20"/>
              </w:rPr>
            </w:pPr>
            <w:r w:rsidRPr="008D5FEB">
              <w:rPr>
                <w:rFonts w:ascii="Arial" w:hAnsi="Arial"/>
                <w:bCs w:val="0"/>
                <w:sz w:val="20"/>
              </w:rPr>
              <w:t xml:space="preserve">Esta unidad de aprendizaje se abordará mediante la estrategia de </w:t>
            </w:r>
            <w:r w:rsidRPr="004C3CAB">
              <w:rPr>
                <w:rFonts w:ascii="Arial" w:hAnsi="Arial"/>
                <w:bCs w:val="0"/>
                <w:sz w:val="20"/>
              </w:rPr>
              <w:t>aprendizaje basado en problemas</w:t>
            </w:r>
            <w:r w:rsidR="00B17392" w:rsidRPr="004C3CAB">
              <w:rPr>
                <w:rFonts w:ascii="Arial" w:hAnsi="Arial"/>
                <w:bCs w:val="0"/>
                <w:sz w:val="20"/>
              </w:rPr>
              <w:t xml:space="preserve"> (ABP)</w:t>
            </w:r>
            <w:r w:rsidR="00AC03E5">
              <w:rPr>
                <w:rFonts w:ascii="Arial" w:hAnsi="Arial"/>
                <w:bCs w:val="0"/>
                <w:sz w:val="20"/>
              </w:rPr>
              <w:t>. E</w:t>
            </w:r>
            <w:r w:rsidRPr="008D5FEB">
              <w:rPr>
                <w:rFonts w:ascii="Arial" w:hAnsi="Arial"/>
                <w:bCs w:val="0"/>
                <w:sz w:val="20"/>
              </w:rPr>
              <w:t xml:space="preserve">l facilitador aplicará </w:t>
            </w:r>
            <w:r>
              <w:rPr>
                <w:rFonts w:ascii="Arial" w:hAnsi="Arial"/>
                <w:bCs w:val="0"/>
                <w:sz w:val="20"/>
              </w:rPr>
              <w:t>los métodos analítico e inductivo</w:t>
            </w:r>
            <w:r w:rsidRPr="008D5FEB">
              <w:rPr>
                <w:rFonts w:ascii="Arial" w:hAnsi="Arial"/>
                <w:bCs w:val="0"/>
                <w:sz w:val="20"/>
              </w:rPr>
              <w:t xml:space="preserve">. Las técnicas y actividades que auxiliarán a la estrategia seleccionada serán las siguientes: </w:t>
            </w:r>
            <w:r w:rsidR="000B5E33">
              <w:rPr>
                <w:rFonts w:ascii="Arial" w:hAnsi="Arial"/>
                <w:bCs w:val="0"/>
                <w:sz w:val="20"/>
              </w:rPr>
              <w:t xml:space="preserve">indagación documental </w:t>
            </w:r>
            <w:r w:rsidR="003E0C88">
              <w:rPr>
                <w:rFonts w:ascii="Arial" w:hAnsi="Arial"/>
                <w:bCs w:val="0"/>
                <w:sz w:val="20"/>
              </w:rPr>
              <w:t xml:space="preserve">y </w:t>
            </w:r>
            <w:r>
              <w:rPr>
                <w:rFonts w:ascii="Arial" w:hAnsi="Arial"/>
                <w:bCs w:val="0"/>
                <w:sz w:val="20"/>
              </w:rPr>
              <w:t>la</w:t>
            </w:r>
            <w:r w:rsidRPr="008D5FEB">
              <w:rPr>
                <w:rFonts w:ascii="Arial" w:hAnsi="Arial"/>
                <w:bCs w:val="0"/>
                <w:sz w:val="20"/>
              </w:rPr>
              <w:t xml:space="preserve"> realización de </w:t>
            </w:r>
            <w:r w:rsidR="000B5E33">
              <w:rPr>
                <w:rFonts w:ascii="Arial" w:hAnsi="Arial"/>
                <w:bCs w:val="0"/>
                <w:sz w:val="20"/>
              </w:rPr>
              <w:t>la</w:t>
            </w:r>
            <w:r>
              <w:rPr>
                <w:rFonts w:ascii="Arial" w:hAnsi="Arial"/>
                <w:bCs w:val="0"/>
                <w:sz w:val="20"/>
              </w:rPr>
              <w:t xml:space="preserve"> </w:t>
            </w:r>
            <w:r w:rsidRPr="008D5FEB">
              <w:rPr>
                <w:rFonts w:ascii="Arial" w:hAnsi="Arial"/>
                <w:bCs w:val="0"/>
                <w:sz w:val="20"/>
              </w:rPr>
              <w:t>práctica</w:t>
            </w:r>
            <w:r>
              <w:rPr>
                <w:rFonts w:ascii="Arial" w:hAnsi="Arial"/>
                <w:bCs w:val="0"/>
                <w:sz w:val="20"/>
              </w:rPr>
              <w:t xml:space="preserve"> de laboratorio </w:t>
            </w:r>
            <w:r w:rsidR="000B5E33">
              <w:rPr>
                <w:rFonts w:ascii="Arial" w:hAnsi="Arial"/>
                <w:bCs w:val="0"/>
                <w:sz w:val="20"/>
              </w:rPr>
              <w:t>7 con su respectivo reporte</w:t>
            </w:r>
            <w:r w:rsidRPr="008D5FEB">
              <w:rPr>
                <w:rFonts w:ascii="Arial" w:hAnsi="Arial"/>
                <w:bCs w:val="0"/>
                <w:sz w:val="20"/>
              </w:rPr>
              <w:t>.</w:t>
            </w:r>
          </w:p>
          <w:p w14:paraId="42559D3B" w14:textId="77777777" w:rsidR="001257F0" w:rsidRPr="00EE13C6" w:rsidRDefault="001257F0" w:rsidP="0035796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C2144" w:rsidRPr="00EE13C6" w14:paraId="25C8EDEE" w14:textId="77777777" w:rsidTr="00081D20">
        <w:tc>
          <w:tcPr>
            <w:tcW w:w="10686" w:type="dxa"/>
            <w:gridSpan w:val="7"/>
          </w:tcPr>
          <w:p w14:paraId="15E4722D" w14:textId="77777777" w:rsidR="009C2144" w:rsidRPr="00EE13C6" w:rsidRDefault="009C2144" w:rsidP="00357969">
            <w:pPr>
              <w:keepNext/>
              <w:jc w:val="center"/>
              <w:outlineLvl w:val="6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EVALUACIÓN DE LOS APRENDIZAJES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07"/>
              <w:gridCol w:w="2835"/>
              <w:gridCol w:w="283"/>
              <w:gridCol w:w="709"/>
            </w:tblGrid>
            <w:tr w:rsidR="009C2144" w:rsidRPr="00EE13C6" w14:paraId="66BC7F23" w14:textId="77777777" w:rsidTr="00357969">
              <w:tc>
                <w:tcPr>
                  <w:tcW w:w="4042" w:type="dxa"/>
                  <w:gridSpan w:val="2"/>
                </w:tcPr>
                <w:p w14:paraId="77FCE244" w14:textId="77777777" w:rsidR="009C2144" w:rsidRPr="00EE13C6" w:rsidRDefault="009C2144" w:rsidP="00357969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3B813434" w14:textId="77777777" w:rsidR="009C2144" w:rsidRPr="00EE13C6" w:rsidRDefault="009C2144" w:rsidP="00357969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1257F0" w:rsidRPr="00EE13C6" w14:paraId="72A6E54C" w14:textId="77777777" w:rsidTr="00357969">
              <w:tc>
                <w:tcPr>
                  <w:tcW w:w="4325" w:type="dxa"/>
                  <w:gridSpan w:val="3"/>
                </w:tcPr>
                <w:p w14:paraId="68665028" w14:textId="77777777" w:rsidR="001257F0" w:rsidRPr="0027515E" w:rsidRDefault="001257F0" w:rsidP="001F644B">
                  <w:pPr>
                    <w:rPr>
                      <w:rFonts w:ascii="Arial" w:hAnsi="Arial" w:cs="Arial"/>
                      <w:sz w:val="20"/>
                    </w:rPr>
                  </w:pPr>
                  <w:r w:rsidRPr="0027515E">
                    <w:rPr>
                      <w:rFonts w:ascii="Arial" w:hAnsi="Arial" w:cs="Arial"/>
                      <w:sz w:val="20"/>
                    </w:rPr>
                    <w:t>Portafolio de evidencias:</w:t>
                  </w:r>
                </w:p>
              </w:tc>
              <w:tc>
                <w:tcPr>
                  <w:tcW w:w="709" w:type="dxa"/>
                </w:tcPr>
                <w:p w14:paraId="381E04B2" w14:textId="77777777" w:rsidR="001257F0" w:rsidRPr="0027515E" w:rsidRDefault="001257F0" w:rsidP="001F644B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1257F0" w:rsidRPr="00EE13C6" w14:paraId="36AEC45E" w14:textId="77777777" w:rsidTr="00357969">
              <w:tc>
                <w:tcPr>
                  <w:tcW w:w="1207" w:type="dxa"/>
                </w:tcPr>
                <w:p w14:paraId="07B77D23" w14:textId="77777777" w:rsidR="001257F0" w:rsidRPr="0027515E" w:rsidRDefault="001257F0" w:rsidP="001F644B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18" w:type="dxa"/>
                  <w:gridSpan w:val="2"/>
                </w:tcPr>
                <w:p w14:paraId="25486A2E" w14:textId="77777777" w:rsidR="001257F0" w:rsidRPr="0027515E" w:rsidRDefault="001257F0" w:rsidP="001F644B">
                  <w:pPr>
                    <w:rPr>
                      <w:rFonts w:ascii="Arial" w:hAnsi="Arial" w:cs="Arial"/>
                      <w:sz w:val="20"/>
                    </w:rPr>
                  </w:pPr>
                  <w:r w:rsidRPr="0027515E">
                    <w:rPr>
                      <w:rFonts w:ascii="Arial" w:hAnsi="Arial" w:cs="Arial"/>
                      <w:sz w:val="20"/>
                    </w:rPr>
                    <w:t>Reportes de investigación</w:t>
                  </w:r>
                </w:p>
                <w:p w14:paraId="661E1E9B" w14:textId="77777777" w:rsidR="003E0C88" w:rsidRDefault="003E0C88" w:rsidP="001F644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Reportes de las prácticas</w:t>
                  </w:r>
                </w:p>
                <w:p w14:paraId="2C890D7B" w14:textId="77777777" w:rsidR="00A2356B" w:rsidRPr="0027515E" w:rsidRDefault="00A2356B" w:rsidP="001F644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Problemas resueltos</w:t>
                  </w:r>
                </w:p>
                <w:p w14:paraId="20D6F41D" w14:textId="77777777" w:rsidR="001257F0" w:rsidRPr="0027515E" w:rsidRDefault="001257F0" w:rsidP="001F644B">
                  <w:pPr>
                    <w:rPr>
                      <w:rFonts w:ascii="Arial" w:hAnsi="Arial" w:cs="Arial"/>
                      <w:sz w:val="20"/>
                    </w:rPr>
                  </w:pPr>
                  <w:r w:rsidRPr="0027515E">
                    <w:rPr>
                      <w:rFonts w:ascii="Arial" w:hAnsi="Arial" w:cs="Arial"/>
                      <w:sz w:val="20"/>
                    </w:rPr>
                    <w:t>Evaluación escrita</w:t>
                  </w:r>
                </w:p>
                <w:p w14:paraId="715FBA80" w14:textId="77777777" w:rsidR="001257F0" w:rsidRPr="0027515E" w:rsidRDefault="001257F0" w:rsidP="001F644B">
                  <w:pPr>
                    <w:rPr>
                      <w:rFonts w:ascii="Arial" w:hAnsi="Arial" w:cs="Arial"/>
                      <w:sz w:val="20"/>
                    </w:rPr>
                  </w:pPr>
                  <w:r w:rsidRPr="0027515E">
                    <w:rPr>
                      <w:rFonts w:ascii="Arial" w:hAnsi="Arial" w:cs="Arial"/>
                      <w:sz w:val="20"/>
                    </w:rPr>
                    <w:t>Autoevaluación (rúbrica)</w:t>
                  </w:r>
                </w:p>
                <w:p w14:paraId="0082A2A9" w14:textId="77777777" w:rsidR="001257F0" w:rsidRPr="0027515E" w:rsidRDefault="001257F0" w:rsidP="001F644B">
                  <w:pPr>
                    <w:rPr>
                      <w:rFonts w:ascii="Arial" w:hAnsi="Arial" w:cs="Arial"/>
                      <w:sz w:val="20"/>
                    </w:rPr>
                  </w:pPr>
                  <w:r w:rsidRPr="0027515E">
                    <w:rPr>
                      <w:rFonts w:ascii="Arial" w:hAnsi="Arial" w:cs="Arial"/>
                      <w:sz w:val="20"/>
                    </w:rPr>
                    <w:t>Coevaluación (rúbrica)</w:t>
                  </w:r>
                </w:p>
              </w:tc>
              <w:tc>
                <w:tcPr>
                  <w:tcW w:w="709" w:type="dxa"/>
                </w:tcPr>
                <w:p w14:paraId="2EA6DF13" w14:textId="77777777" w:rsidR="001257F0" w:rsidRPr="0027515E" w:rsidRDefault="003E0C88" w:rsidP="001F644B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10</w:t>
                  </w:r>
                  <w:r w:rsidR="001257F0" w:rsidRPr="0027515E">
                    <w:rPr>
                      <w:rFonts w:ascii="Arial" w:hAnsi="Arial" w:cs="Arial"/>
                      <w:sz w:val="20"/>
                    </w:rPr>
                    <w:t>%</w:t>
                  </w:r>
                </w:p>
                <w:p w14:paraId="52C89FCA" w14:textId="77777777" w:rsidR="001257F0" w:rsidRDefault="00A2356B" w:rsidP="001F644B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</w:t>
                  </w:r>
                  <w:r w:rsidR="001257F0">
                    <w:rPr>
                      <w:rFonts w:ascii="Arial" w:hAnsi="Arial" w:cs="Arial"/>
                      <w:sz w:val="20"/>
                    </w:rPr>
                    <w:t>0</w:t>
                  </w:r>
                  <w:r w:rsidR="001257F0" w:rsidRPr="0027515E">
                    <w:rPr>
                      <w:rFonts w:ascii="Arial" w:hAnsi="Arial" w:cs="Arial"/>
                      <w:sz w:val="20"/>
                    </w:rPr>
                    <w:t>%</w:t>
                  </w:r>
                </w:p>
                <w:p w14:paraId="75A6DD16" w14:textId="77777777" w:rsidR="00A2356B" w:rsidRPr="0027515E" w:rsidRDefault="00A2356B" w:rsidP="001F644B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20%</w:t>
                  </w:r>
                </w:p>
                <w:p w14:paraId="1D7C8F47" w14:textId="77777777" w:rsidR="001257F0" w:rsidRDefault="000B5E33" w:rsidP="001F644B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20</w:t>
                  </w:r>
                  <w:r w:rsidR="001257F0" w:rsidRPr="0027515E">
                    <w:rPr>
                      <w:rFonts w:ascii="Arial" w:hAnsi="Arial" w:cs="Arial"/>
                      <w:sz w:val="20"/>
                    </w:rPr>
                    <w:t>%</w:t>
                  </w:r>
                </w:p>
                <w:p w14:paraId="4E915B0D" w14:textId="77777777" w:rsidR="001257F0" w:rsidRPr="0027515E" w:rsidRDefault="001257F0" w:rsidP="001F644B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27515E">
                    <w:rPr>
                      <w:rFonts w:ascii="Arial" w:hAnsi="Arial" w:cs="Arial"/>
                      <w:sz w:val="20"/>
                    </w:rPr>
                    <w:t>5%</w:t>
                  </w:r>
                </w:p>
                <w:p w14:paraId="395EEDC5" w14:textId="77777777" w:rsidR="001257F0" w:rsidRDefault="001257F0" w:rsidP="001F644B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27515E">
                    <w:rPr>
                      <w:rFonts w:ascii="Arial" w:hAnsi="Arial" w:cs="Arial"/>
                      <w:sz w:val="20"/>
                    </w:rPr>
                    <w:t>5%</w:t>
                  </w:r>
                </w:p>
                <w:p w14:paraId="09D47590" w14:textId="77777777" w:rsidR="001257F0" w:rsidRPr="0027515E" w:rsidRDefault="001257F0" w:rsidP="001F644B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69B026AF" w14:textId="77777777" w:rsidR="009C2144" w:rsidRPr="00EE13C6" w:rsidRDefault="009C2144" w:rsidP="00357969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14:paraId="285C7B96" w14:textId="77777777" w:rsidR="009C2144" w:rsidRPr="00EE13C6" w:rsidRDefault="009C2144" w:rsidP="009C2144">
      <w:pPr>
        <w:rPr>
          <w:rFonts w:ascii="Arial" w:hAnsi="Arial" w:cs="Arial"/>
        </w:rPr>
      </w:pPr>
    </w:p>
    <w:p w14:paraId="7EFDDED6" w14:textId="77777777" w:rsidR="009C2144" w:rsidRPr="00EE13C6" w:rsidRDefault="009C2144" w:rsidP="009C2144">
      <w:pPr>
        <w:rPr>
          <w:rFonts w:ascii="Arial" w:hAnsi="Arial" w:cs="Arial"/>
          <w:sz w:val="20"/>
        </w:rPr>
      </w:pPr>
      <w:r w:rsidRPr="00EE13C6">
        <w:rPr>
          <w:rFonts w:ascii="Arial" w:hAnsi="Arial" w:cs="Arial"/>
        </w:rPr>
        <w:br w:type="page"/>
      </w:r>
    </w:p>
    <w:tbl>
      <w:tblPr>
        <w:tblW w:w="1080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880"/>
        <w:gridCol w:w="5444"/>
        <w:gridCol w:w="950"/>
        <w:gridCol w:w="446"/>
        <w:gridCol w:w="540"/>
        <w:gridCol w:w="540"/>
      </w:tblGrid>
      <w:tr w:rsidR="009C2144" w:rsidRPr="00EE13C6" w14:paraId="76CF234D" w14:textId="77777777" w:rsidTr="00357969">
        <w:tc>
          <w:tcPr>
            <w:tcW w:w="2880" w:type="dxa"/>
          </w:tcPr>
          <w:p w14:paraId="6C5AC488" w14:textId="77777777" w:rsidR="009C2144" w:rsidRPr="00EE13C6" w:rsidRDefault="009C2144" w:rsidP="00357969">
            <w:pPr>
              <w:tabs>
                <w:tab w:val="left" w:pos="11057"/>
              </w:tabs>
              <w:jc w:val="both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lastRenderedPageBreak/>
              <w:t>UNIDAD DE APRENDIZAJE:</w:t>
            </w:r>
          </w:p>
        </w:tc>
        <w:tc>
          <w:tcPr>
            <w:tcW w:w="5444" w:type="dxa"/>
          </w:tcPr>
          <w:p w14:paraId="71327AEE" w14:textId="77777777" w:rsidR="009C2144" w:rsidRPr="00EE13C6" w:rsidRDefault="00165559" w:rsidP="00357969">
            <w:pPr>
              <w:tabs>
                <w:tab w:val="left" w:pos="11057"/>
              </w:tabs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/>
                <w:sz w:val="20"/>
              </w:rPr>
              <w:t>Procesamiento de Voz</w:t>
            </w:r>
          </w:p>
        </w:tc>
        <w:tc>
          <w:tcPr>
            <w:tcW w:w="950" w:type="dxa"/>
          </w:tcPr>
          <w:p w14:paraId="38A30176" w14:textId="77777777" w:rsidR="009C2144" w:rsidRPr="00EE13C6" w:rsidRDefault="009C2144" w:rsidP="00357969">
            <w:pPr>
              <w:tabs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446" w:type="dxa"/>
          </w:tcPr>
          <w:p w14:paraId="607BCF3A" w14:textId="77777777" w:rsidR="009C2144" w:rsidRPr="00EE13C6" w:rsidRDefault="009C2144" w:rsidP="00357969">
            <w:pPr>
              <w:tabs>
                <w:tab w:val="left" w:pos="11057"/>
              </w:tabs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40" w:type="dxa"/>
          </w:tcPr>
          <w:p w14:paraId="08C9C93A" w14:textId="77777777" w:rsidR="009C2144" w:rsidRPr="00EE13C6" w:rsidRDefault="009C2144" w:rsidP="00357969">
            <w:pPr>
              <w:tabs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540" w:type="dxa"/>
          </w:tcPr>
          <w:p w14:paraId="403971CA" w14:textId="77777777" w:rsidR="009C2144" w:rsidRPr="006C6CA1" w:rsidRDefault="00B33452" w:rsidP="00357969">
            <w:pPr>
              <w:tabs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</w:tbl>
    <w:p w14:paraId="038A47C6" w14:textId="77777777" w:rsidR="009C2144" w:rsidRPr="00EE13C6" w:rsidRDefault="009C2144" w:rsidP="009C2144">
      <w:pPr>
        <w:tabs>
          <w:tab w:val="left" w:pos="11057"/>
        </w:tabs>
        <w:ind w:left="-360"/>
        <w:rPr>
          <w:rFonts w:ascii="Arial" w:hAnsi="Arial" w:cs="Arial"/>
          <w:sz w:val="20"/>
        </w:rPr>
      </w:pPr>
    </w:p>
    <w:tbl>
      <w:tblPr>
        <w:tblW w:w="10686" w:type="dxa"/>
        <w:tblInd w:w="-356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  <w:insideH w:val="single" w:sz="6" w:space="0" w:color="800000"/>
          <w:insideV w:val="single" w:sz="6" w:space="0" w:color="8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888"/>
        <w:gridCol w:w="782"/>
        <w:gridCol w:w="709"/>
        <w:gridCol w:w="709"/>
        <w:gridCol w:w="850"/>
        <w:gridCol w:w="1755"/>
      </w:tblGrid>
      <w:tr w:rsidR="009C2144" w:rsidRPr="00EE13C6" w14:paraId="194A3875" w14:textId="77777777" w:rsidTr="00081D20">
        <w:tc>
          <w:tcPr>
            <w:tcW w:w="10686" w:type="dxa"/>
            <w:gridSpan w:val="7"/>
          </w:tcPr>
          <w:p w14:paraId="6AF021B6" w14:textId="6C9037D8" w:rsidR="009C2144" w:rsidRPr="00EE13C6" w:rsidRDefault="009C2144" w:rsidP="00EE6C7C">
            <w:pPr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N° UNIDAD TEMÁTICA:</w:t>
            </w:r>
            <w:r w:rsidRPr="00EE13C6">
              <w:rPr>
                <w:rFonts w:ascii="Arial" w:hAnsi="Arial" w:cs="Arial"/>
                <w:sz w:val="20"/>
              </w:rPr>
              <w:t xml:space="preserve"> V                                          </w:t>
            </w:r>
            <w:r w:rsidR="006C6CA1">
              <w:rPr>
                <w:rFonts w:ascii="Arial" w:hAnsi="Arial" w:cs="Arial"/>
                <w:sz w:val="20"/>
              </w:rPr>
              <w:t xml:space="preserve">             </w:t>
            </w:r>
            <w:r w:rsidR="00A4380C">
              <w:rPr>
                <w:rFonts w:ascii="Arial" w:hAnsi="Arial" w:cs="Arial"/>
                <w:sz w:val="20"/>
              </w:rPr>
              <w:t xml:space="preserve">                            </w:t>
            </w:r>
            <w:r w:rsidR="006C6CA1">
              <w:rPr>
                <w:rFonts w:ascii="Arial" w:hAnsi="Arial" w:cs="Arial"/>
                <w:sz w:val="20"/>
              </w:rPr>
              <w:t xml:space="preserve">   </w:t>
            </w:r>
            <w:r w:rsidRPr="00EE13C6">
              <w:rPr>
                <w:rFonts w:ascii="Arial" w:hAnsi="Arial" w:cs="Arial"/>
                <w:b/>
                <w:sz w:val="20"/>
              </w:rPr>
              <w:t>NOMBRE:</w:t>
            </w:r>
            <w:r w:rsidRPr="00EE13C6">
              <w:rPr>
                <w:rFonts w:ascii="Arial" w:hAnsi="Arial" w:cs="Arial"/>
                <w:sz w:val="20"/>
              </w:rPr>
              <w:t xml:space="preserve"> </w:t>
            </w:r>
            <w:r w:rsidR="005322AC" w:rsidRPr="005322AC">
              <w:rPr>
                <w:rFonts w:ascii="Arial" w:hAnsi="Arial" w:cs="Arial"/>
                <w:sz w:val="20"/>
              </w:rPr>
              <w:t>Reconocimiento de voz</w:t>
            </w:r>
            <w:r w:rsidR="00A4380C">
              <w:rPr>
                <w:rFonts w:ascii="Arial" w:hAnsi="Arial" w:cs="Arial"/>
                <w:sz w:val="20"/>
              </w:rPr>
              <w:t>.</w:t>
            </w:r>
            <w:r w:rsidR="005322AC">
              <w:t xml:space="preserve"> </w:t>
            </w:r>
          </w:p>
        </w:tc>
      </w:tr>
      <w:tr w:rsidR="009C2144" w:rsidRPr="00EE13C6" w14:paraId="2FC9E68C" w14:textId="77777777" w:rsidTr="00081D20">
        <w:tc>
          <w:tcPr>
            <w:tcW w:w="10686" w:type="dxa"/>
            <w:gridSpan w:val="7"/>
          </w:tcPr>
          <w:p w14:paraId="4F64A55D" w14:textId="77777777" w:rsidR="009C2144" w:rsidRPr="00EE13C6" w:rsidRDefault="009C2144" w:rsidP="0035796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 xml:space="preserve">UNIDAD DE COMPETENCIA </w:t>
            </w:r>
          </w:p>
          <w:p w14:paraId="6328B7DA" w14:textId="77777777" w:rsidR="009C2144" w:rsidRDefault="009C2144" w:rsidP="00F87BEF">
            <w:pPr>
              <w:jc w:val="both"/>
              <w:rPr>
                <w:rFonts w:ascii="Arial" w:hAnsi="Arial" w:cs="Arial"/>
                <w:sz w:val="20"/>
              </w:rPr>
            </w:pPr>
          </w:p>
          <w:p w14:paraId="2C220295" w14:textId="77777777" w:rsidR="00C91775" w:rsidRPr="00EE13C6" w:rsidRDefault="00B766FB" w:rsidP="007D3D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Desarrolla software </w:t>
            </w:r>
            <w:r w:rsidR="00A12983">
              <w:rPr>
                <w:rFonts w:ascii="Arial" w:hAnsi="Arial" w:cs="Arial"/>
                <w:sz w:val="20"/>
              </w:rPr>
              <w:t>c</w:t>
            </w:r>
            <w:r w:rsidR="00C91775">
              <w:rPr>
                <w:rFonts w:ascii="Arial" w:hAnsi="Arial" w:cs="Arial"/>
                <w:sz w:val="20"/>
              </w:rPr>
              <w:t>on base en las técnicas y los algoritmos de reconocimiento de voz.</w:t>
            </w:r>
          </w:p>
        </w:tc>
      </w:tr>
      <w:tr w:rsidR="009C2144" w:rsidRPr="00EE13C6" w14:paraId="46DE6AA9" w14:textId="77777777" w:rsidTr="006431DC">
        <w:trPr>
          <w:cantSplit/>
          <w:trHeight w:val="922"/>
        </w:trPr>
        <w:tc>
          <w:tcPr>
            <w:tcW w:w="993" w:type="dxa"/>
            <w:vMerge w:val="restart"/>
            <w:vAlign w:val="center"/>
          </w:tcPr>
          <w:p w14:paraId="6F9E4938" w14:textId="77777777" w:rsidR="009C2144" w:rsidRPr="00EE13C6" w:rsidRDefault="009C2144" w:rsidP="0035796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88" w:type="dxa"/>
            <w:vMerge w:val="restart"/>
            <w:vAlign w:val="center"/>
          </w:tcPr>
          <w:p w14:paraId="266BEAAC" w14:textId="77777777" w:rsidR="009C2144" w:rsidRPr="00EE13C6" w:rsidRDefault="009C2144" w:rsidP="0035796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 xml:space="preserve">CONTENIDOS </w:t>
            </w:r>
          </w:p>
        </w:tc>
        <w:tc>
          <w:tcPr>
            <w:tcW w:w="1491" w:type="dxa"/>
            <w:gridSpan w:val="2"/>
            <w:vAlign w:val="center"/>
          </w:tcPr>
          <w:p w14:paraId="15168FBE" w14:textId="77777777" w:rsidR="009C2144" w:rsidRPr="00EE13C6" w:rsidRDefault="009C2144" w:rsidP="00357969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EE13C6">
              <w:rPr>
                <w:rFonts w:ascii="Arial" w:hAnsi="Arial" w:cs="Arial"/>
                <w:b/>
                <w:sz w:val="20"/>
                <w:lang w:val="es-ES"/>
              </w:rPr>
              <w:t xml:space="preserve">HORAS AD </w:t>
            </w:r>
          </w:p>
          <w:p w14:paraId="1D953BE6" w14:textId="77777777" w:rsidR="009C2144" w:rsidRPr="00EE13C6" w:rsidRDefault="009C2144" w:rsidP="00081D2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EE13C6">
              <w:rPr>
                <w:rFonts w:ascii="Arial" w:hAnsi="Arial" w:cs="Arial"/>
                <w:b/>
                <w:sz w:val="20"/>
                <w:lang w:val="es-ES"/>
              </w:rPr>
              <w:t>Actividades de Docencia</w:t>
            </w:r>
          </w:p>
        </w:tc>
        <w:tc>
          <w:tcPr>
            <w:tcW w:w="1559" w:type="dxa"/>
            <w:gridSpan w:val="2"/>
            <w:vAlign w:val="center"/>
          </w:tcPr>
          <w:p w14:paraId="0127B229" w14:textId="77777777" w:rsidR="009C2144" w:rsidRPr="00EE13C6" w:rsidRDefault="009C2144" w:rsidP="0035796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HORAS  TAA</w:t>
            </w:r>
          </w:p>
          <w:p w14:paraId="6AEA8CEF" w14:textId="77777777" w:rsidR="009C2144" w:rsidRPr="00EE13C6" w:rsidRDefault="009C2144" w:rsidP="0035796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  <w:lang w:val="es-ES"/>
              </w:rPr>
              <w:t>Actividades de Aprendizaje Autónomo</w:t>
            </w:r>
          </w:p>
        </w:tc>
        <w:tc>
          <w:tcPr>
            <w:tcW w:w="1755" w:type="dxa"/>
            <w:vMerge w:val="restart"/>
            <w:vAlign w:val="center"/>
          </w:tcPr>
          <w:p w14:paraId="432D95F3" w14:textId="77777777" w:rsidR="009C2144" w:rsidRPr="006431DC" w:rsidRDefault="009C2144" w:rsidP="00357969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6431DC">
              <w:rPr>
                <w:rFonts w:ascii="Arial" w:hAnsi="Arial" w:cs="Arial"/>
                <w:b/>
                <w:sz w:val="20"/>
                <w:lang w:val="es-ES"/>
              </w:rPr>
              <w:t>CLAVE BIBLIOGRÁFICA</w:t>
            </w:r>
          </w:p>
        </w:tc>
      </w:tr>
      <w:tr w:rsidR="009C2144" w:rsidRPr="00EE13C6" w14:paraId="79821954" w14:textId="77777777" w:rsidTr="006431DC">
        <w:trPr>
          <w:cantSplit/>
          <w:trHeight w:val="388"/>
        </w:trPr>
        <w:tc>
          <w:tcPr>
            <w:tcW w:w="993" w:type="dxa"/>
            <w:vMerge/>
            <w:vAlign w:val="center"/>
          </w:tcPr>
          <w:p w14:paraId="5DAEB800" w14:textId="77777777" w:rsidR="009C2144" w:rsidRPr="00EE13C6" w:rsidRDefault="009C2144" w:rsidP="0035796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88" w:type="dxa"/>
            <w:vMerge/>
            <w:vAlign w:val="center"/>
          </w:tcPr>
          <w:p w14:paraId="12D5B357" w14:textId="77777777" w:rsidR="009C2144" w:rsidRPr="00EE13C6" w:rsidRDefault="009C2144" w:rsidP="0035796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2" w:type="dxa"/>
            <w:vAlign w:val="center"/>
          </w:tcPr>
          <w:p w14:paraId="2B4DD431" w14:textId="77777777" w:rsidR="009C2144" w:rsidRPr="00EE13C6" w:rsidRDefault="009C2144" w:rsidP="00357969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EE13C6">
              <w:rPr>
                <w:rFonts w:ascii="Arial" w:hAnsi="Arial" w:cs="Arial"/>
                <w:b/>
                <w:sz w:val="20"/>
                <w:lang w:val="es-ES"/>
              </w:rPr>
              <w:t>T</w:t>
            </w:r>
          </w:p>
        </w:tc>
        <w:tc>
          <w:tcPr>
            <w:tcW w:w="709" w:type="dxa"/>
            <w:vAlign w:val="center"/>
          </w:tcPr>
          <w:p w14:paraId="63D22F7E" w14:textId="77777777" w:rsidR="009C2144" w:rsidRPr="00EE13C6" w:rsidRDefault="009C2144" w:rsidP="00357969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EE13C6">
              <w:rPr>
                <w:rFonts w:ascii="Arial" w:hAnsi="Arial" w:cs="Arial"/>
                <w:b/>
                <w:sz w:val="20"/>
                <w:lang w:val="es-ES"/>
              </w:rPr>
              <w:t>P</w:t>
            </w:r>
          </w:p>
        </w:tc>
        <w:tc>
          <w:tcPr>
            <w:tcW w:w="709" w:type="dxa"/>
            <w:vAlign w:val="center"/>
          </w:tcPr>
          <w:p w14:paraId="1174F0DC" w14:textId="77777777" w:rsidR="009C2144" w:rsidRPr="00EE13C6" w:rsidRDefault="009C2144" w:rsidP="0035796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T</w:t>
            </w:r>
          </w:p>
        </w:tc>
        <w:tc>
          <w:tcPr>
            <w:tcW w:w="850" w:type="dxa"/>
            <w:vAlign w:val="center"/>
          </w:tcPr>
          <w:p w14:paraId="4E48D39B" w14:textId="77777777" w:rsidR="009C2144" w:rsidRPr="00EE13C6" w:rsidRDefault="009C2144" w:rsidP="0035796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P</w:t>
            </w:r>
          </w:p>
        </w:tc>
        <w:tc>
          <w:tcPr>
            <w:tcW w:w="1755" w:type="dxa"/>
            <w:vMerge/>
            <w:vAlign w:val="center"/>
          </w:tcPr>
          <w:p w14:paraId="5AEAB72D" w14:textId="77777777" w:rsidR="009C2144" w:rsidRPr="00EE13C6" w:rsidRDefault="009C2144" w:rsidP="0035796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4380C" w:rsidRPr="00EE13C6" w14:paraId="46B0CE5D" w14:textId="77777777" w:rsidTr="006431DC">
        <w:trPr>
          <w:trHeight w:val="4497"/>
        </w:trPr>
        <w:tc>
          <w:tcPr>
            <w:tcW w:w="993" w:type="dxa"/>
          </w:tcPr>
          <w:p w14:paraId="0F129F82" w14:textId="77777777" w:rsidR="00A4380C" w:rsidRPr="006431DC" w:rsidRDefault="00A4380C" w:rsidP="00A4380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 xml:space="preserve">5.1 </w:t>
            </w:r>
          </w:p>
          <w:p w14:paraId="587DF898" w14:textId="77777777" w:rsidR="00A4380C" w:rsidRPr="006431DC" w:rsidRDefault="00A4380C" w:rsidP="00A4380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73B6CC29" w14:textId="77777777" w:rsidR="00A4380C" w:rsidRPr="006431DC" w:rsidRDefault="00A4380C" w:rsidP="00A4380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5.2</w:t>
            </w:r>
          </w:p>
          <w:p w14:paraId="46C34525" w14:textId="77777777" w:rsidR="00A4380C" w:rsidRDefault="00A4380C" w:rsidP="00A4380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4C4066D8" w14:textId="77777777" w:rsidR="00A4380C" w:rsidRPr="006431DC" w:rsidRDefault="00A4380C" w:rsidP="00A4380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6D35DEE" w14:textId="4E2347E5" w:rsidR="00A4380C" w:rsidRDefault="00A4380C" w:rsidP="00A4380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5.3</w:t>
            </w:r>
          </w:p>
          <w:p w14:paraId="3A8A0624" w14:textId="77777777" w:rsidR="00D64259" w:rsidRDefault="00D64259" w:rsidP="00A4380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5C1A66C6" w14:textId="77777777" w:rsidR="00D64259" w:rsidRPr="006431DC" w:rsidRDefault="00D64259" w:rsidP="00A4380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65C7413C" w14:textId="77777777" w:rsidR="00A4380C" w:rsidRPr="006431DC" w:rsidRDefault="00A4380C" w:rsidP="00A4380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5.4</w:t>
            </w:r>
          </w:p>
          <w:p w14:paraId="281E8978" w14:textId="77777777" w:rsidR="00A4380C" w:rsidRPr="006431DC" w:rsidRDefault="00A4380C" w:rsidP="00A4380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 xml:space="preserve">  5.4.1</w:t>
            </w:r>
          </w:p>
          <w:p w14:paraId="368C7EEF" w14:textId="77777777" w:rsidR="00A4380C" w:rsidRPr="006431DC" w:rsidRDefault="00A4380C" w:rsidP="00A4380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 xml:space="preserve">  5.4.2</w:t>
            </w:r>
          </w:p>
          <w:p w14:paraId="46EE7575" w14:textId="77777777" w:rsidR="00A4380C" w:rsidRPr="006431DC" w:rsidRDefault="00A4380C" w:rsidP="00A4380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451CF327" w14:textId="77777777" w:rsidR="00A4380C" w:rsidRPr="006431DC" w:rsidRDefault="00A4380C" w:rsidP="00A4380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5.5</w:t>
            </w:r>
          </w:p>
          <w:p w14:paraId="02A8FD5B" w14:textId="77777777" w:rsidR="00A4380C" w:rsidRPr="006431DC" w:rsidRDefault="00A4380C" w:rsidP="00A4380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280C4BE6" w14:textId="77777777" w:rsidR="00A4380C" w:rsidRPr="006431DC" w:rsidRDefault="00A4380C" w:rsidP="00A4380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888" w:type="dxa"/>
          </w:tcPr>
          <w:p w14:paraId="7AC8871A" w14:textId="77777777" w:rsidR="00A4380C" w:rsidRPr="006431DC" w:rsidRDefault="00A4380C" w:rsidP="00A4380C">
            <w:pPr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 xml:space="preserve">Principios de reconocimiento de voz y de locutores </w:t>
            </w:r>
          </w:p>
          <w:p w14:paraId="79F3EB66" w14:textId="77777777" w:rsidR="00A4380C" w:rsidRPr="006431DC" w:rsidRDefault="00A4380C" w:rsidP="00A4380C">
            <w:pPr>
              <w:rPr>
                <w:rFonts w:ascii="Arial" w:hAnsi="Arial" w:cs="Arial"/>
                <w:sz w:val="20"/>
                <w:lang w:val="es-ES"/>
              </w:rPr>
            </w:pPr>
          </w:p>
          <w:p w14:paraId="1D9AAB1B" w14:textId="77777777" w:rsidR="00A4380C" w:rsidRPr="006431DC" w:rsidRDefault="00A4380C" w:rsidP="00A4380C">
            <w:pPr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 xml:space="preserve">Estructura de los reconocedores de palabras aisladas </w:t>
            </w:r>
          </w:p>
          <w:p w14:paraId="51A2F8CF" w14:textId="77777777" w:rsidR="00A4380C" w:rsidRPr="006431DC" w:rsidRDefault="00A4380C" w:rsidP="00A4380C">
            <w:pPr>
              <w:rPr>
                <w:rFonts w:ascii="Arial" w:hAnsi="Arial" w:cs="Arial"/>
                <w:sz w:val="20"/>
                <w:lang w:val="es-ES"/>
              </w:rPr>
            </w:pPr>
          </w:p>
          <w:p w14:paraId="742FFA68" w14:textId="77777777" w:rsidR="00A4380C" w:rsidRPr="006431DC" w:rsidRDefault="00A4380C" w:rsidP="00A4380C">
            <w:pPr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 xml:space="preserve">Programación </w:t>
            </w:r>
            <w:r w:rsidRPr="00A4380C">
              <w:rPr>
                <w:rFonts w:ascii="Arial" w:hAnsi="Arial" w:cs="Arial"/>
                <w:sz w:val="20"/>
                <w:lang w:val="es-ES"/>
              </w:rPr>
              <w:t>dinámica (por sus siglas en inglés - DTW)</w:t>
            </w:r>
            <w:r w:rsidRPr="006431DC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  <w:p w14:paraId="6FA6667B" w14:textId="77777777" w:rsidR="00A4380C" w:rsidRPr="006431DC" w:rsidRDefault="00A4380C" w:rsidP="00A4380C">
            <w:pPr>
              <w:rPr>
                <w:rFonts w:ascii="Arial" w:hAnsi="Arial" w:cs="Arial"/>
                <w:sz w:val="20"/>
                <w:lang w:val="es-ES"/>
              </w:rPr>
            </w:pPr>
          </w:p>
          <w:p w14:paraId="5DB682E1" w14:textId="77777777" w:rsidR="00A4380C" w:rsidRPr="006431DC" w:rsidRDefault="00A4380C" w:rsidP="00A4380C">
            <w:pPr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Algoritmos de reconocimiento de voz</w:t>
            </w:r>
          </w:p>
          <w:p w14:paraId="3DC7D7DE" w14:textId="13037641" w:rsidR="00A4380C" w:rsidRPr="006431DC" w:rsidRDefault="00A4380C" w:rsidP="00A4380C">
            <w:pPr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 xml:space="preserve">Modelos de Markov </w:t>
            </w:r>
          </w:p>
          <w:p w14:paraId="36B1293B" w14:textId="06DC57DC" w:rsidR="00A4380C" w:rsidRPr="006431DC" w:rsidRDefault="00A4380C" w:rsidP="00A4380C">
            <w:pPr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Redes Neuronales</w:t>
            </w:r>
          </w:p>
          <w:p w14:paraId="45877E25" w14:textId="77777777" w:rsidR="00A4380C" w:rsidRPr="006431DC" w:rsidRDefault="00A4380C" w:rsidP="00A4380C">
            <w:pPr>
              <w:rPr>
                <w:rFonts w:ascii="Arial" w:hAnsi="Arial" w:cs="Arial"/>
                <w:sz w:val="20"/>
                <w:lang w:val="es-ES"/>
              </w:rPr>
            </w:pPr>
          </w:p>
          <w:p w14:paraId="4EE4070A" w14:textId="662B2645" w:rsidR="00A4380C" w:rsidRPr="006431DC" w:rsidRDefault="00A4380C" w:rsidP="00A4380C">
            <w:pPr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Reconocimiento de palabras concatenadas y habla continua</w:t>
            </w:r>
          </w:p>
          <w:p w14:paraId="1CEEF9C1" w14:textId="77777777" w:rsidR="00A4380C" w:rsidRPr="006431DC" w:rsidRDefault="00A4380C" w:rsidP="00A4380C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82" w:type="dxa"/>
          </w:tcPr>
          <w:p w14:paraId="7DB342BE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1.5</w:t>
            </w:r>
          </w:p>
          <w:p w14:paraId="6114746C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68C347BF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1.5</w:t>
            </w:r>
          </w:p>
          <w:p w14:paraId="26A45589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097238DF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DFC7D27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0.5</w:t>
            </w:r>
          </w:p>
          <w:p w14:paraId="5A5A3F92" w14:textId="77777777" w:rsidR="00A4380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BE58FA5" w14:textId="77777777" w:rsidR="00D64259" w:rsidRPr="006431DC" w:rsidRDefault="00D64259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345AE5D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0.5</w:t>
            </w:r>
          </w:p>
          <w:p w14:paraId="333EF5F6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116E9F7C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BE9059A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1588CF92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1.0</w:t>
            </w:r>
          </w:p>
          <w:p w14:paraId="3C8FD9B9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5A06532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25572AF3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1C176274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828BC21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DC61C79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17999C0B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9" w:type="dxa"/>
          </w:tcPr>
          <w:p w14:paraId="143F29AC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0.0</w:t>
            </w:r>
          </w:p>
          <w:p w14:paraId="562E6B8C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DE0BF50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0.0</w:t>
            </w:r>
          </w:p>
          <w:p w14:paraId="421837A7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61BE878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67B22586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0.5</w:t>
            </w:r>
          </w:p>
          <w:p w14:paraId="38566F08" w14:textId="77777777" w:rsidR="00A4380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0C4A55A" w14:textId="77777777" w:rsidR="00D64259" w:rsidRPr="006431DC" w:rsidRDefault="00D64259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66EE4837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0.5</w:t>
            </w:r>
          </w:p>
          <w:p w14:paraId="5E555CAA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0BD0DB2D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6674F2A9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2F8E28C5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0.5</w:t>
            </w:r>
          </w:p>
          <w:p w14:paraId="7BBECC34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61ACE166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04FDF4B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33626E6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F7F198C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2A040174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6CF2A36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9" w:type="dxa"/>
          </w:tcPr>
          <w:p w14:paraId="1F2E50C2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1.0</w:t>
            </w:r>
          </w:p>
          <w:p w14:paraId="4EDCF486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0D9D8E8D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1.0</w:t>
            </w:r>
          </w:p>
          <w:p w14:paraId="707270D7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15FDC17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058B6574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1.0</w:t>
            </w:r>
          </w:p>
          <w:p w14:paraId="4FBFD9CC" w14:textId="77777777" w:rsidR="00A4380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030843A4" w14:textId="77777777" w:rsidR="00D64259" w:rsidRPr="006431DC" w:rsidRDefault="00D64259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0E134BF7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</w:t>
            </w:r>
            <w:r w:rsidRPr="006431DC">
              <w:rPr>
                <w:rFonts w:ascii="Arial" w:hAnsi="Arial" w:cs="Arial"/>
                <w:sz w:val="20"/>
                <w:lang w:val="es-ES"/>
              </w:rPr>
              <w:t>.0</w:t>
            </w:r>
          </w:p>
          <w:p w14:paraId="155608F1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20A1C099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8666626" w14:textId="77777777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0A0407F5" w14:textId="0B69C555" w:rsidR="00A4380C" w:rsidRPr="006431DC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</w:t>
            </w:r>
            <w:r w:rsidRPr="006431DC">
              <w:rPr>
                <w:rFonts w:ascii="Arial" w:hAnsi="Arial" w:cs="Arial"/>
                <w:sz w:val="20"/>
                <w:lang w:val="es-ES"/>
              </w:rPr>
              <w:t>.0</w:t>
            </w:r>
          </w:p>
        </w:tc>
        <w:tc>
          <w:tcPr>
            <w:tcW w:w="850" w:type="dxa"/>
          </w:tcPr>
          <w:p w14:paraId="73C3F55D" w14:textId="77777777" w:rsidR="00A4380C" w:rsidRPr="006431DC" w:rsidRDefault="00A4380C" w:rsidP="00A4380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0.0</w:t>
            </w:r>
          </w:p>
          <w:p w14:paraId="3FA8E66C" w14:textId="77777777" w:rsidR="00A4380C" w:rsidRPr="006431DC" w:rsidRDefault="00A4380C" w:rsidP="00A4380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D9C9DF7" w14:textId="77777777" w:rsidR="00A4380C" w:rsidRPr="006431DC" w:rsidRDefault="00A4380C" w:rsidP="00A4380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6431DC">
              <w:rPr>
                <w:rFonts w:ascii="Arial" w:hAnsi="Arial" w:cs="Arial"/>
                <w:sz w:val="20"/>
                <w:lang w:val="es-ES"/>
              </w:rPr>
              <w:t>0.0</w:t>
            </w:r>
          </w:p>
          <w:p w14:paraId="0C64F9AE" w14:textId="77777777" w:rsidR="00A4380C" w:rsidRPr="006431DC" w:rsidRDefault="00A4380C" w:rsidP="00A4380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18CB3FBC" w14:textId="77777777" w:rsidR="00A4380C" w:rsidRPr="006431DC" w:rsidRDefault="00A4380C" w:rsidP="00A4380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858D9A0" w14:textId="77777777" w:rsidR="00A4380C" w:rsidRPr="006431DC" w:rsidRDefault="00A4380C" w:rsidP="00A4380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0.5</w:t>
            </w:r>
          </w:p>
          <w:p w14:paraId="13A1B029" w14:textId="77777777" w:rsidR="00A4380C" w:rsidRDefault="00A4380C" w:rsidP="00A4380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6F17AB2A" w14:textId="77777777" w:rsidR="00D64259" w:rsidRPr="006431DC" w:rsidRDefault="00D64259" w:rsidP="00A4380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3CEFD0FD" w14:textId="77777777" w:rsidR="00A4380C" w:rsidRPr="006431DC" w:rsidRDefault="00A4380C" w:rsidP="00A4380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0.5</w:t>
            </w:r>
          </w:p>
          <w:p w14:paraId="5731474F" w14:textId="77777777" w:rsidR="00A4380C" w:rsidRPr="006431DC" w:rsidRDefault="00A4380C" w:rsidP="00A4380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188993E5" w14:textId="77777777" w:rsidR="00A4380C" w:rsidRPr="006431DC" w:rsidRDefault="00A4380C" w:rsidP="00A4380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0FB64C5" w14:textId="77777777" w:rsidR="00A4380C" w:rsidRPr="006431DC" w:rsidRDefault="00A4380C" w:rsidP="00A4380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755DCB0" w14:textId="77777777" w:rsidR="00A4380C" w:rsidRPr="006431DC" w:rsidRDefault="00A4380C" w:rsidP="00A4380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0.5</w:t>
            </w:r>
          </w:p>
          <w:p w14:paraId="5AD6D19F" w14:textId="77777777" w:rsidR="00A4380C" w:rsidRPr="006431DC" w:rsidRDefault="00A4380C" w:rsidP="00A4380C">
            <w:pPr>
              <w:tabs>
                <w:tab w:val="left" w:pos="581"/>
              </w:tabs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55" w:type="dxa"/>
          </w:tcPr>
          <w:p w14:paraId="7E34B280" w14:textId="0E8842F7" w:rsidR="00A4380C" w:rsidRPr="006431DC" w:rsidRDefault="009069B6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6</w:t>
            </w:r>
            <w:r w:rsidR="00A4380C" w:rsidRPr="006431DC">
              <w:rPr>
                <w:rFonts w:ascii="Arial" w:hAnsi="Arial" w:cs="Arial"/>
                <w:sz w:val="20"/>
                <w:lang w:val="es-ES"/>
              </w:rPr>
              <w:t>B</w:t>
            </w:r>
            <w:r>
              <w:rPr>
                <w:rFonts w:ascii="Arial" w:hAnsi="Arial" w:cs="Arial"/>
                <w:sz w:val="20"/>
                <w:lang w:val="es-ES"/>
              </w:rPr>
              <w:t>, 1C, 3C</w:t>
            </w:r>
          </w:p>
        </w:tc>
      </w:tr>
      <w:tr w:rsidR="00A4380C" w:rsidRPr="00EE13C6" w14:paraId="65AABA73" w14:textId="77777777" w:rsidTr="006431DC">
        <w:trPr>
          <w:trHeight w:val="288"/>
        </w:trPr>
        <w:tc>
          <w:tcPr>
            <w:tcW w:w="993" w:type="dxa"/>
          </w:tcPr>
          <w:p w14:paraId="07E994FD" w14:textId="77777777" w:rsidR="00A4380C" w:rsidRPr="00EE13C6" w:rsidRDefault="00A4380C" w:rsidP="00A4380C">
            <w:pPr>
              <w:jc w:val="both"/>
              <w:rPr>
                <w:rFonts w:ascii="Arial" w:hAnsi="Arial" w:cs="Arial"/>
                <w:sz w:val="18"/>
                <w:szCs w:val="14"/>
                <w:lang w:val="es-ES"/>
              </w:rPr>
            </w:pPr>
          </w:p>
        </w:tc>
        <w:tc>
          <w:tcPr>
            <w:tcW w:w="4888" w:type="dxa"/>
            <w:vAlign w:val="center"/>
          </w:tcPr>
          <w:p w14:paraId="2705612A" w14:textId="77777777" w:rsidR="00A4380C" w:rsidRPr="00EE13C6" w:rsidRDefault="00A4380C" w:rsidP="00A4380C">
            <w:pPr>
              <w:jc w:val="right"/>
              <w:rPr>
                <w:rFonts w:ascii="Arial" w:hAnsi="Arial" w:cs="Arial"/>
                <w:sz w:val="20"/>
                <w:szCs w:val="14"/>
                <w:lang w:val="es-ES"/>
              </w:rPr>
            </w:pPr>
            <w:r w:rsidRPr="00EE13C6">
              <w:rPr>
                <w:rFonts w:ascii="Arial" w:hAnsi="Arial" w:cs="Arial"/>
                <w:sz w:val="20"/>
                <w:szCs w:val="14"/>
                <w:lang w:val="es-ES"/>
              </w:rPr>
              <w:t>Subtotales:</w:t>
            </w:r>
          </w:p>
        </w:tc>
        <w:tc>
          <w:tcPr>
            <w:tcW w:w="782" w:type="dxa"/>
            <w:vAlign w:val="center"/>
          </w:tcPr>
          <w:p w14:paraId="146D4507" w14:textId="09BDDB1B" w:rsidR="00A4380C" w:rsidRPr="00EE13C6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5.0</w:t>
            </w:r>
          </w:p>
        </w:tc>
        <w:tc>
          <w:tcPr>
            <w:tcW w:w="709" w:type="dxa"/>
            <w:vAlign w:val="center"/>
          </w:tcPr>
          <w:p w14:paraId="3EFDDCEF" w14:textId="22893538" w:rsidR="00A4380C" w:rsidRPr="00EE13C6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1.5</w:t>
            </w:r>
          </w:p>
        </w:tc>
        <w:tc>
          <w:tcPr>
            <w:tcW w:w="709" w:type="dxa"/>
            <w:vAlign w:val="center"/>
          </w:tcPr>
          <w:p w14:paraId="2C1189ED" w14:textId="0B14FFB1" w:rsidR="00A4380C" w:rsidRPr="00EE13C6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5.0</w:t>
            </w:r>
          </w:p>
        </w:tc>
        <w:tc>
          <w:tcPr>
            <w:tcW w:w="850" w:type="dxa"/>
            <w:vAlign w:val="center"/>
          </w:tcPr>
          <w:p w14:paraId="37E51F6A" w14:textId="429F0D6F" w:rsidR="00A4380C" w:rsidRPr="00EE13C6" w:rsidRDefault="00A4380C" w:rsidP="00A438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1.5</w:t>
            </w:r>
          </w:p>
        </w:tc>
        <w:tc>
          <w:tcPr>
            <w:tcW w:w="1755" w:type="dxa"/>
          </w:tcPr>
          <w:p w14:paraId="6BF308EF" w14:textId="77777777" w:rsidR="00A4380C" w:rsidRPr="00EE13C6" w:rsidRDefault="00A4380C" w:rsidP="00A4380C">
            <w:pPr>
              <w:keepNext/>
              <w:jc w:val="both"/>
              <w:outlineLvl w:val="4"/>
              <w:rPr>
                <w:rFonts w:ascii="Arial" w:hAnsi="Arial" w:cs="Arial"/>
                <w:sz w:val="18"/>
                <w:szCs w:val="14"/>
                <w:lang w:val="es-ES"/>
              </w:rPr>
            </w:pPr>
          </w:p>
        </w:tc>
      </w:tr>
      <w:tr w:rsidR="009C2144" w:rsidRPr="00EE13C6" w14:paraId="52E50A72" w14:textId="77777777" w:rsidTr="00081D20">
        <w:tc>
          <w:tcPr>
            <w:tcW w:w="10686" w:type="dxa"/>
            <w:gridSpan w:val="7"/>
          </w:tcPr>
          <w:p w14:paraId="61BFB0E8" w14:textId="77777777" w:rsidR="009C2144" w:rsidRPr="00EE13C6" w:rsidRDefault="009C2144" w:rsidP="00357969">
            <w:pPr>
              <w:keepNext/>
              <w:jc w:val="center"/>
              <w:outlineLvl w:val="6"/>
              <w:rPr>
                <w:rFonts w:ascii="Arial" w:hAnsi="Arial"/>
                <w:b/>
                <w:sz w:val="20"/>
              </w:rPr>
            </w:pPr>
            <w:r w:rsidRPr="00EE13C6">
              <w:rPr>
                <w:rFonts w:ascii="Arial" w:hAnsi="Arial"/>
                <w:b/>
                <w:sz w:val="20"/>
              </w:rPr>
              <w:t>ESTRATEGIAS DE APRENDIZAJE</w:t>
            </w:r>
          </w:p>
          <w:p w14:paraId="11F29A09" w14:textId="77777777" w:rsidR="00EF2668" w:rsidRDefault="00EF2668" w:rsidP="001257F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230C185F" w14:textId="2AF235AF" w:rsidR="00EF2668" w:rsidRDefault="00EF2668" w:rsidP="00EF2668">
            <w:pPr>
              <w:jc w:val="both"/>
              <w:rPr>
                <w:rFonts w:ascii="Arial" w:hAnsi="Arial"/>
                <w:sz w:val="20"/>
              </w:rPr>
            </w:pPr>
            <w:r w:rsidRPr="008D5FEB">
              <w:rPr>
                <w:rFonts w:ascii="Arial" w:hAnsi="Arial"/>
                <w:bCs w:val="0"/>
                <w:sz w:val="20"/>
              </w:rPr>
              <w:t xml:space="preserve">Esta unidad de aprendizaje se abordará mediante la estrategia de </w:t>
            </w:r>
            <w:r w:rsidRPr="00AD3FE3">
              <w:rPr>
                <w:rFonts w:ascii="Arial" w:hAnsi="Arial"/>
                <w:bCs w:val="0"/>
                <w:sz w:val="20"/>
              </w:rPr>
              <w:t>aprendizaje basado en problemas</w:t>
            </w:r>
            <w:r w:rsidR="00B17392" w:rsidRPr="00AD3FE3">
              <w:rPr>
                <w:rFonts w:ascii="Arial" w:hAnsi="Arial"/>
                <w:bCs w:val="0"/>
                <w:sz w:val="20"/>
              </w:rPr>
              <w:t xml:space="preserve"> (ABP)</w:t>
            </w:r>
            <w:r w:rsidR="006D61F9">
              <w:rPr>
                <w:rFonts w:ascii="Arial" w:hAnsi="Arial"/>
                <w:bCs w:val="0"/>
                <w:sz w:val="20"/>
              </w:rPr>
              <w:t>. E</w:t>
            </w:r>
            <w:r w:rsidRPr="008D5FEB">
              <w:rPr>
                <w:rFonts w:ascii="Arial" w:hAnsi="Arial"/>
                <w:bCs w:val="0"/>
                <w:sz w:val="20"/>
              </w:rPr>
              <w:t xml:space="preserve">l facilitador aplicará </w:t>
            </w:r>
            <w:r>
              <w:rPr>
                <w:rFonts w:ascii="Arial" w:hAnsi="Arial"/>
                <w:bCs w:val="0"/>
                <w:sz w:val="20"/>
              </w:rPr>
              <w:t>los métodos analítico e inductivo</w:t>
            </w:r>
            <w:r w:rsidRPr="008D5FEB">
              <w:rPr>
                <w:rFonts w:ascii="Arial" w:hAnsi="Arial"/>
                <w:bCs w:val="0"/>
                <w:sz w:val="20"/>
              </w:rPr>
              <w:t xml:space="preserve">. Las técnicas y actividades que auxiliarán a la estrategia seleccionada serán las siguientes: análisis </w:t>
            </w:r>
            <w:r w:rsidRPr="00A4380C">
              <w:rPr>
                <w:rFonts w:ascii="Arial" w:hAnsi="Arial"/>
                <w:bCs w:val="0"/>
                <w:sz w:val="20"/>
              </w:rPr>
              <w:t>y resolución de problemas</w:t>
            </w:r>
            <w:r w:rsidRPr="008D5FEB">
              <w:rPr>
                <w:rFonts w:ascii="Arial" w:hAnsi="Arial"/>
                <w:bCs w:val="0"/>
                <w:sz w:val="20"/>
              </w:rPr>
              <w:t xml:space="preserve">, </w:t>
            </w:r>
            <w:r w:rsidR="008068A5">
              <w:rPr>
                <w:rFonts w:ascii="Arial" w:hAnsi="Arial"/>
                <w:bCs w:val="0"/>
                <w:sz w:val="20"/>
              </w:rPr>
              <w:t>exposiciones y</w:t>
            </w:r>
            <w:r>
              <w:rPr>
                <w:rFonts w:ascii="Arial" w:hAnsi="Arial"/>
                <w:bCs w:val="0"/>
                <w:sz w:val="20"/>
              </w:rPr>
              <w:t xml:space="preserve"> la</w:t>
            </w:r>
            <w:r w:rsidRPr="008D5FEB">
              <w:rPr>
                <w:rFonts w:ascii="Arial" w:hAnsi="Arial"/>
                <w:bCs w:val="0"/>
                <w:sz w:val="20"/>
              </w:rPr>
              <w:t xml:space="preserve"> realización de </w:t>
            </w:r>
            <w:r>
              <w:rPr>
                <w:rFonts w:ascii="Arial" w:hAnsi="Arial"/>
                <w:bCs w:val="0"/>
                <w:sz w:val="20"/>
              </w:rPr>
              <w:t xml:space="preserve">las </w:t>
            </w:r>
            <w:r w:rsidRPr="008D5FEB">
              <w:rPr>
                <w:rFonts w:ascii="Arial" w:hAnsi="Arial"/>
                <w:bCs w:val="0"/>
                <w:sz w:val="20"/>
              </w:rPr>
              <w:t>práctica</w:t>
            </w:r>
            <w:r>
              <w:rPr>
                <w:rFonts w:ascii="Arial" w:hAnsi="Arial"/>
                <w:bCs w:val="0"/>
                <w:sz w:val="20"/>
              </w:rPr>
              <w:t xml:space="preserve">s de laboratorio </w:t>
            </w:r>
            <w:r w:rsidR="00C64471">
              <w:rPr>
                <w:rFonts w:ascii="Arial" w:hAnsi="Arial"/>
                <w:bCs w:val="0"/>
                <w:sz w:val="20"/>
              </w:rPr>
              <w:t>8 y 9</w:t>
            </w:r>
            <w:r>
              <w:rPr>
                <w:rFonts w:ascii="Arial" w:hAnsi="Arial"/>
                <w:bCs w:val="0"/>
                <w:sz w:val="20"/>
              </w:rPr>
              <w:t xml:space="preserve"> con sus respectivos reportes</w:t>
            </w:r>
            <w:r w:rsidRPr="008D5FEB">
              <w:rPr>
                <w:rFonts w:ascii="Arial" w:hAnsi="Arial"/>
                <w:bCs w:val="0"/>
                <w:sz w:val="20"/>
              </w:rPr>
              <w:t>.</w:t>
            </w:r>
          </w:p>
          <w:p w14:paraId="220FCAD5" w14:textId="77777777" w:rsidR="009C2144" w:rsidRPr="00EE13C6" w:rsidRDefault="009C2144" w:rsidP="00357969">
            <w:pPr>
              <w:jc w:val="both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C2144" w:rsidRPr="00EE13C6" w14:paraId="54E60EAD" w14:textId="77777777" w:rsidTr="00081D20">
        <w:tc>
          <w:tcPr>
            <w:tcW w:w="10686" w:type="dxa"/>
            <w:gridSpan w:val="7"/>
          </w:tcPr>
          <w:p w14:paraId="37CE92AD" w14:textId="77777777" w:rsidR="009C2144" w:rsidRPr="00EE13C6" w:rsidRDefault="009C2144" w:rsidP="00357969">
            <w:pPr>
              <w:keepNext/>
              <w:jc w:val="center"/>
              <w:outlineLvl w:val="6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EVALUACIÓN DE LOS APRENDIZAJES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07"/>
              <w:gridCol w:w="3118"/>
              <w:gridCol w:w="709"/>
            </w:tblGrid>
            <w:tr w:rsidR="001257F0" w:rsidRPr="0027515E" w14:paraId="2AFA07DA" w14:textId="77777777" w:rsidTr="001F644B">
              <w:tc>
                <w:tcPr>
                  <w:tcW w:w="4325" w:type="dxa"/>
                  <w:gridSpan w:val="2"/>
                </w:tcPr>
                <w:p w14:paraId="0ADDD9D5" w14:textId="77777777" w:rsidR="00116957" w:rsidRDefault="00116957" w:rsidP="001F644B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7BFA71D4" w14:textId="77777777" w:rsidR="001257F0" w:rsidRPr="0027515E" w:rsidRDefault="001257F0" w:rsidP="001F644B">
                  <w:pPr>
                    <w:rPr>
                      <w:rFonts w:ascii="Arial" w:hAnsi="Arial" w:cs="Arial"/>
                      <w:sz w:val="20"/>
                    </w:rPr>
                  </w:pPr>
                  <w:r w:rsidRPr="0027515E">
                    <w:rPr>
                      <w:rFonts w:ascii="Arial" w:hAnsi="Arial" w:cs="Arial"/>
                      <w:sz w:val="20"/>
                    </w:rPr>
                    <w:t>Portafolio de evidencias:</w:t>
                  </w:r>
                </w:p>
              </w:tc>
              <w:tc>
                <w:tcPr>
                  <w:tcW w:w="709" w:type="dxa"/>
                </w:tcPr>
                <w:p w14:paraId="51EDCDB9" w14:textId="77777777" w:rsidR="001257F0" w:rsidRPr="0027515E" w:rsidRDefault="001257F0" w:rsidP="001F644B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1257F0" w:rsidRPr="0027515E" w14:paraId="506B7C42" w14:textId="77777777" w:rsidTr="001F644B">
              <w:tc>
                <w:tcPr>
                  <w:tcW w:w="1207" w:type="dxa"/>
                </w:tcPr>
                <w:p w14:paraId="550C0146" w14:textId="77777777" w:rsidR="001257F0" w:rsidRPr="0027515E" w:rsidRDefault="001257F0" w:rsidP="001F644B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18" w:type="dxa"/>
                </w:tcPr>
                <w:p w14:paraId="4899B46B" w14:textId="77777777" w:rsidR="001257F0" w:rsidRDefault="001257F0" w:rsidP="001F644B">
                  <w:pPr>
                    <w:rPr>
                      <w:rFonts w:ascii="Arial" w:hAnsi="Arial" w:cs="Arial"/>
                      <w:sz w:val="20"/>
                    </w:rPr>
                  </w:pPr>
                  <w:r w:rsidRPr="0027515E">
                    <w:rPr>
                      <w:rFonts w:ascii="Arial" w:hAnsi="Arial" w:cs="Arial"/>
                      <w:sz w:val="20"/>
                    </w:rPr>
                    <w:t>Reportes de investigación</w:t>
                  </w:r>
                </w:p>
                <w:p w14:paraId="4BAB4C7B" w14:textId="77777777" w:rsidR="001257F0" w:rsidRDefault="008068A5" w:rsidP="001F644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Prácticas de laboratorio</w:t>
                  </w:r>
                </w:p>
                <w:p w14:paraId="05A1DBD6" w14:textId="77777777" w:rsidR="00847BCB" w:rsidRDefault="00847BCB" w:rsidP="001F644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Resolución de problemas</w:t>
                  </w:r>
                </w:p>
                <w:p w14:paraId="2D7B495B" w14:textId="77777777" w:rsidR="001257F0" w:rsidRPr="0027515E" w:rsidRDefault="001257F0" w:rsidP="001F644B">
                  <w:pPr>
                    <w:rPr>
                      <w:rFonts w:ascii="Arial" w:hAnsi="Arial" w:cs="Arial"/>
                      <w:sz w:val="20"/>
                    </w:rPr>
                  </w:pPr>
                  <w:r w:rsidRPr="0027515E">
                    <w:rPr>
                      <w:rFonts w:ascii="Arial" w:hAnsi="Arial" w:cs="Arial"/>
                      <w:sz w:val="20"/>
                    </w:rPr>
                    <w:t>Evaluación escrita</w:t>
                  </w:r>
                </w:p>
                <w:p w14:paraId="6DB9ECC4" w14:textId="77777777" w:rsidR="001257F0" w:rsidRPr="0027515E" w:rsidRDefault="001257F0" w:rsidP="001F644B">
                  <w:pPr>
                    <w:rPr>
                      <w:rFonts w:ascii="Arial" w:hAnsi="Arial" w:cs="Arial"/>
                      <w:sz w:val="20"/>
                    </w:rPr>
                  </w:pPr>
                  <w:r w:rsidRPr="0027515E">
                    <w:rPr>
                      <w:rFonts w:ascii="Arial" w:hAnsi="Arial" w:cs="Arial"/>
                      <w:sz w:val="20"/>
                    </w:rPr>
                    <w:t>Autoevaluación (rúbrica)</w:t>
                  </w:r>
                </w:p>
                <w:p w14:paraId="10BD0AB3" w14:textId="77777777" w:rsidR="001257F0" w:rsidRPr="0027515E" w:rsidRDefault="001257F0" w:rsidP="001F644B">
                  <w:pPr>
                    <w:rPr>
                      <w:rFonts w:ascii="Arial" w:hAnsi="Arial" w:cs="Arial"/>
                      <w:sz w:val="20"/>
                    </w:rPr>
                  </w:pPr>
                  <w:r w:rsidRPr="0027515E">
                    <w:rPr>
                      <w:rFonts w:ascii="Arial" w:hAnsi="Arial" w:cs="Arial"/>
                      <w:sz w:val="20"/>
                    </w:rPr>
                    <w:t>Coevaluación (rúbrica)</w:t>
                  </w:r>
                </w:p>
              </w:tc>
              <w:tc>
                <w:tcPr>
                  <w:tcW w:w="709" w:type="dxa"/>
                </w:tcPr>
                <w:p w14:paraId="3F50334B" w14:textId="77777777" w:rsidR="001257F0" w:rsidRPr="0027515E" w:rsidRDefault="00847BCB" w:rsidP="001F644B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  <w:r w:rsidR="009B41EB">
                    <w:rPr>
                      <w:rFonts w:ascii="Arial" w:hAnsi="Arial" w:cs="Arial"/>
                      <w:sz w:val="20"/>
                    </w:rPr>
                    <w:t>0</w:t>
                  </w:r>
                  <w:r w:rsidR="001257F0" w:rsidRPr="0027515E">
                    <w:rPr>
                      <w:rFonts w:ascii="Arial" w:hAnsi="Arial" w:cs="Arial"/>
                      <w:sz w:val="20"/>
                    </w:rPr>
                    <w:t>%</w:t>
                  </w:r>
                </w:p>
                <w:p w14:paraId="02CC9BEB" w14:textId="77777777" w:rsidR="001257F0" w:rsidRPr="0027515E" w:rsidRDefault="00847BCB" w:rsidP="000A0B4D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</w:t>
                  </w:r>
                  <w:r w:rsidR="009B41EB">
                    <w:rPr>
                      <w:rFonts w:ascii="Arial" w:hAnsi="Arial" w:cs="Arial"/>
                      <w:sz w:val="20"/>
                    </w:rPr>
                    <w:t>0</w:t>
                  </w:r>
                  <w:r w:rsidR="001257F0" w:rsidRPr="0027515E">
                    <w:rPr>
                      <w:rFonts w:ascii="Arial" w:hAnsi="Arial" w:cs="Arial"/>
                      <w:sz w:val="20"/>
                    </w:rPr>
                    <w:t>%</w:t>
                  </w:r>
                </w:p>
                <w:p w14:paraId="7E862769" w14:textId="77777777" w:rsidR="00847BCB" w:rsidRDefault="00847BCB" w:rsidP="001F644B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20%</w:t>
                  </w:r>
                </w:p>
                <w:p w14:paraId="7BA2EB51" w14:textId="77777777" w:rsidR="001257F0" w:rsidRPr="0027515E" w:rsidRDefault="000A0B4D" w:rsidP="001F644B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</w:t>
                  </w:r>
                  <w:r w:rsidR="009B41EB">
                    <w:rPr>
                      <w:rFonts w:ascii="Arial" w:hAnsi="Arial" w:cs="Arial"/>
                      <w:sz w:val="20"/>
                    </w:rPr>
                    <w:t>0</w:t>
                  </w:r>
                  <w:r w:rsidR="001257F0" w:rsidRPr="0027515E">
                    <w:rPr>
                      <w:rFonts w:ascii="Arial" w:hAnsi="Arial" w:cs="Arial"/>
                      <w:sz w:val="20"/>
                    </w:rPr>
                    <w:t>%</w:t>
                  </w:r>
                </w:p>
                <w:p w14:paraId="342A833B" w14:textId="77777777" w:rsidR="001257F0" w:rsidRPr="0027515E" w:rsidRDefault="001257F0" w:rsidP="001F644B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27515E">
                    <w:rPr>
                      <w:rFonts w:ascii="Arial" w:hAnsi="Arial" w:cs="Arial"/>
                      <w:sz w:val="20"/>
                    </w:rPr>
                    <w:t>5%</w:t>
                  </w:r>
                </w:p>
                <w:p w14:paraId="5DF92B33" w14:textId="77777777" w:rsidR="001257F0" w:rsidRDefault="001257F0" w:rsidP="001F644B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27515E">
                    <w:rPr>
                      <w:rFonts w:ascii="Arial" w:hAnsi="Arial" w:cs="Arial"/>
                      <w:sz w:val="20"/>
                    </w:rPr>
                    <w:t>5%</w:t>
                  </w:r>
                </w:p>
                <w:p w14:paraId="3AFB2948" w14:textId="77777777" w:rsidR="001257F0" w:rsidRPr="0027515E" w:rsidRDefault="001257F0" w:rsidP="001F644B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468AC64B" w14:textId="77777777" w:rsidR="009C2144" w:rsidRPr="00EE13C6" w:rsidRDefault="009C2144" w:rsidP="00357969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14:paraId="18CDDE1D" w14:textId="77777777" w:rsidR="009C2144" w:rsidRPr="00EE13C6" w:rsidRDefault="009C2144" w:rsidP="009C2144">
      <w:pPr>
        <w:rPr>
          <w:rFonts w:ascii="Arial" w:hAnsi="Arial" w:cs="Arial"/>
        </w:rPr>
      </w:pPr>
    </w:p>
    <w:p w14:paraId="2CCEBB27" w14:textId="77777777" w:rsidR="009C2144" w:rsidRPr="00EE13C6" w:rsidRDefault="009C2144" w:rsidP="00797971">
      <w:pPr>
        <w:rPr>
          <w:rFonts w:ascii="Arial" w:hAnsi="Arial" w:cs="Arial"/>
        </w:rPr>
      </w:pPr>
      <w:r w:rsidRPr="00EE13C6">
        <w:rPr>
          <w:rFonts w:ascii="Arial" w:hAnsi="Arial" w:cs="Arial"/>
        </w:rPr>
        <w:br w:type="page"/>
      </w:r>
    </w:p>
    <w:tbl>
      <w:tblPr>
        <w:tblW w:w="5188" w:type="pct"/>
        <w:tblInd w:w="-176" w:type="dxa"/>
        <w:tblLook w:val="01E0" w:firstRow="1" w:lastRow="1" w:firstColumn="1" w:lastColumn="1" w:noHBand="0" w:noVBand="0"/>
      </w:tblPr>
      <w:tblGrid>
        <w:gridCol w:w="3123"/>
        <w:gridCol w:w="5068"/>
        <w:gridCol w:w="915"/>
        <w:gridCol w:w="427"/>
        <w:gridCol w:w="520"/>
        <w:gridCol w:w="518"/>
      </w:tblGrid>
      <w:tr w:rsidR="00797971" w:rsidRPr="001804E7" w14:paraId="11CC1D46" w14:textId="77777777" w:rsidTr="00AF537E">
        <w:trPr>
          <w:trHeight w:val="287"/>
        </w:trPr>
        <w:tc>
          <w:tcPr>
            <w:tcW w:w="1477" w:type="pct"/>
          </w:tcPr>
          <w:p w14:paraId="11EE9EFD" w14:textId="77777777" w:rsidR="00797971" w:rsidRPr="00EE13C6" w:rsidRDefault="00797971" w:rsidP="00FD43D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both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lastRenderedPageBreak/>
              <w:t>UNIDAD DE APRENDIZAJE:</w:t>
            </w:r>
            <w:r w:rsidR="00BB51E9" w:rsidRPr="00EE13C6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2397" w:type="pct"/>
          </w:tcPr>
          <w:p w14:paraId="0A55FEE5" w14:textId="77777777" w:rsidR="00797971" w:rsidRPr="00EE13C6" w:rsidRDefault="00340542" w:rsidP="00FD43D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Procesamiento de voz.</w:t>
            </w:r>
          </w:p>
        </w:tc>
        <w:tc>
          <w:tcPr>
            <w:tcW w:w="433" w:type="pct"/>
          </w:tcPr>
          <w:p w14:paraId="20204666" w14:textId="77777777" w:rsidR="00797971" w:rsidRPr="00EE13C6" w:rsidRDefault="00797971" w:rsidP="00FD43D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202" w:type="pct"/>
          </w:tcPr>
          <w:p w14:paraId="11397B2B" w14:textId="77777777" w:rsidR="00797971" w:rsidRPr="00EE13C6" w:rsidRDefault="006816E2" w:rsidP="00FD43D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46" w:type="pct"/>
          </w:tcPr>
          <w:p w14:paraId="6536D85E" w14:textId="77777777" w:rsidR="00797971" w:rsidRPr="00EE13C6" w:rsidRDefault="00797971" w:rsidP="00FD43D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245" w:type="pct"/>
          </w:tcPr>
          <w:p w14:paraId="04176D63" w14:textId="77777777" w:rsidR="00797971" w:rsidRPr="001804E7" w:rsidRDefault="006816E2" w:rsidP="00FD43D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1804E7">
              <w:rPr>
                <w:rFonts w:ascii="Arial" w:hAnsi="Arial" w:cs="Arial"/>
                <w:sz w:val="20"/>
              </w:rPr>
              <w:t>1</w:t>
            </w:r>
            <w:r w:rsidR="00B33452">
              <w:rPr>
                <w:rFonts w:ascii="Arial" w:hAnsi="Arial" w:cs="Arial"/>
                <w:sz w:val="20"/>
              </w:rPr>
              <w:t>0</w:t>
            </w:r>
          </w:p>
        </w:tc>
      </w:tr>
    </w:tbl>
    <w:p w14:paraId="5E8BC3A5" w14:textId="77777777" w:rsidR="00797971" w:rsidRPr="00EE13C6" w:rsidRDefault="00797971" w:rsidP="00797971">
      <w:pPr>
        <w:rPr>
          <w:rFonts w:ascii="Arial" w:hAnsi="Arial" w:cs="Arial"/>
        </w:rPr>
      </w:pPr>
    </w:p>
    <w:p w14:paraId="32DD7A24" w14:textId="77777777" w:rsidR="00797971" w:rsidRPr="00EE13C6" w:rsidRDefault="00797971" w:rsidP="00797971">
      <w:pPr>
        <w:jc w:val="center"/>
        <w:rPr>
          <w:rFonts w:ascii="Arial" w:hAnsi="Arial" w:cs="Arial"/>
          <w:b/>
        </w:rPr>
      </w:pPr>
      <w:r w:rsidRPr="00EE13C6">
        <w:rPr>
          <w:rFonts w:ascii="Arial" w:hAnsi="Arial" w:cs="Arial"/>
          <w:b/>
        </w:rPr>
        <w:t>RELACIÓN DE PRÁCTICAS</w:t>
      </w:r>
    </w:p>
    <w:p w14:paraId="75A391D0" w14:textId="77777777" w:rsidR="00E365FA" w:rsidRPr="00EE13C6" w:rsidRDefault="00E365FA" w:rsidP="00797971">
      <w:pPr>
        <w:jc w:val="center"/>
        <w:rPr>
          <w:rFonts w:ascii="Arial" w:hAnsi="Arial" w:cs="Arial"/>
          <w:b/>
        </w:rPr>
      </w:pPr>
    </w:p>
    <w:tbl>
      <w:tblPr>
        <w:tblW w:w="10769" w:type="dxa"/>
        <w:jc w:val="center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  <w:insideH w:val="single" w:sz="6" w:space="0" w:color="800000"/>
          <w:insideV w:val="single" w:sz="6" w:space="0" w:color="8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9"/>
        <w:gridCol w:w="3654"/>
        <w:gridCol w:w="1276"/>
        <w:gridCol w:w="1134"/>
        <w:gridCol w:w="2546"/>
      </w:tblGrid>
      <w:tr w:rsidR="00797971" w:rsidRPr="00EE13C6" w14:paraId="7C3F16A4" w14:textId="77777777" w:rsidTr="00722EA9">
        <w:trPr>
          <w:jc w:val="center"/>
        </w:trPr>
        <w:tc>
          <w:tcPr>
            <w:tcW w:w="2159" w:type="dxa"/>
          </w:tcPr>
          <w:p w14:paraId="1F1DD77E" w14:textId="77777777" w:rsidR="00797971" w:rsidRPr="00EE13C6" w:rsidRDefault="00797971" w:rsidP="00FD43D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6E0CB39" w14:textId="77777777" w:rsidR="00797971" w:rsidRPr="00EE13C6" w:rsidRDefault="00797971" w:rsidP="000E5E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E13C6">
              <w:rPr>
                <w:rFonts w:ascii="Arial" w:hAnsi="Arial" w:cs="Arial"/>
                <w:b/>
                <w:sz w:val="18"/>
              </w:rPr>
              <w:t>PRÁCTICA No.</w:t>
            </w:r>
          </w:p>
        </w:tc>
        <w:tc>
          <w:tcPr>
            <w:tcW w:w="3654" w:type="dxa"/>
          </w:tcPr>
          <w:p w14:paraId="08E12A5E" w14:textId="77777777" w:rsidR="00797971" w:rsidRPr="00EE13C6" w:rsidRDefault="00797971" w:rsidP="00FD43D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12317C3" w14:textId="77777777" w:rsidR="00797971" w:rsidRPr="00EE13C6" w:rsidRDefault="00797971" w:rsidP="00FD43D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E13C6">
              <w:rPr>
                <w:rFonts w:ascii="Arial" w:hAnsi="Arial" w:cs="Arial"/>
                <w:b/>
                <w:sz w:val="18"/>
              </w:rPr>
              <w:t>NOMBRE DE LA PRÁCTICA</w:t>
            </w:r>
          </w:p>
        </w:tc>
        <w:tc>
          <w:tcPr>
            <w:tcW w:w="1276" w:type="dxa"/>
          </w:tcPr>
          <w:p w14:paraId="7A5375D8" w14:textId="77777777" w:rsidR="00797971" w:rsidRPr="00EE13C6" w:rsidRDefault="00797971" w:rsidP="00FD43D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EDCCFC9" w14:textId="77777777" w:rsidR="00797971" w:rsidRPr="00EE13C6" w:rsidRDefault="00797971" w:rsidP="00FD43D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E13C6">
              <w:rPr>
                <w:rFonts w:ascii="Arial" w:hAnsi="Arial" w:cs="Arial"/>
                <w:b/>
                <w:sz w:val="18"/>
              </w:rPr>
              <w:t>UNIDADES TEMÁTICAS</w:t>
            </w:r>
          </w:p>
        </w:tc>
        <w:tc>
          <w:tcPr>
            <w:tcW w:w="1134" w:type="dxa"/>
          </w:tcPr>
          <w:p w14:paraId="281C36A6" w14:textId="77777777" w:rsidR="00797971" w:rsidRPr="00EE13C6" w:rsidRDefault="00797971" w:rsidP="00FD43D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D69560B" w14:textId="77777777" w:rsidR="00797971" w:rsidRPr="00EE13C6" w:rsidRDefault="00797971" w:rsidP="00FD43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3C6">
              <w:rPr>
                <w:rFonts w:ascii="Arial" w:hAnsi="Arial" w:cs="Arial"/>
                <w:b/>
                <w:sz w:val="16"/>
                <w:szCs w:val="16"/>
              </w:rPr>
              <w:t xml:space="preserve">DURACIÓN </w:t>
            </w:r>
          </w:p>
        </w:tc>
        <w:tc>
          <w:tcPr>
            <w:tcW w:w="2546" w:type="dxa"/>
          </w:tcPr>
          <w:p w14:paraId="2D16D8BC" w14:textId="77777777" w:rsidR="00797971" w:rsidRPr="00EE13C6" w:rsidRDefault="00797971" w:rsidP="00FD43D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0857DFC" w14:textId="77777777" w:rsidR="00797971" w:rsidRPr="00EE13C6" w:rsidRDefault="00797971" w:rsidP="00FD43D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E13C6">
              <w:rPr>
                <w:rFonts w:ascii="Arial" w:hAnsi="Arial" w:cs="Arial"/>
                <w:b/>
                <w:sz w:val="18"/>
              </w:rPr>
              <w:t>LUGAR DE REALIZACIÓN</w:t>
            </w:r>
          </w:p>
        </w:tc>
      </w:tr>
      <w:tr w:rsidR="00722EA9" w:rsidRPr="00EE13C6" w14:paraId="35D275F9" w14:textId="77777777" w:rsidTr="009007B5">
        <w:trPr>
          <w:trHeight w:val="3726"/>
          <w:jc w:val="center"/>
        </w:trPr>
        <w:tc>
          <w:tcPr>
            <w:tcW w:w="2159" w:type="dxa"/>
            <w:vMerge w:val="restart"/>
          </w:tcPr>
          <w:p w14:paraId="1B549993" w14:textId="77777777" w:rsidR="00722EA9" w:rsidRPr="00411783" w:rsidRDefault="00722EA9" w:rsidP="0010276B">
            <w:pPr>
              <w:jc w:val="center"/>
              <w:rPr>
                <w:rFonts w:ascii="Arial" w:hAnsi="Arial" w:cs="Arial"/>
                <w:sz w:val="20"/>
              </w:rPr>
            </w:pPr>
            <w:r w:rsidRPr="00411783">
              <w:rPr>
                <w:rFonts w:ascii="Arial" w:hAnsi="Arial" w:cs="Arial"/>
                <w:sz w:val="20"/>
              </w:rPr>
              <w:t>1</w:t>
            </w:r>
          </w:p>
          <w:p w14:paraId="179469F5" w14:textId="77777777" w:rsidR="00722EA9" w:rsidRDefault="00722EA9" w:rsidP="0010276B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B18F68" w14:textId="77777777" w:rsidR="00722EA9" w:rsidRPr="00411783" w:rsidRDefault="00722EA9" w:rsidP="0010276B">
            <w:pPr>
              <w:jc w:val="center"/>
              <w:rPr>
                <w:rFonts w:ascii="Arial" w:hAnsi="Arial" w:cs="Arial"/>
                <w:sz w:val="20"/>
              </w:rPr>
            </w:pPr>
          </w:p>
          <w:p w14:paraId="3DD7537C" w14:textId="77777777" w:rsidR="00722EA9" w:rsidRPr="00411783" w:rsidRDefault="00722EA9" w:rsidP="0010276B">
            <w:pPr>
              <w:jc w:val="center"/>
              <w:rPr>
                <w:rFonts w:ascii="Arial" w:hAnsi="Arial" w:cs="Arial"/>
                <w:sz w:val="20"/>
              </w:rPr>
            </w:pPr>
            <w:r w:rsidRPr="00411783">
              <w:rPr>
                <w:rFonts w:ascii="Arial" w:hAnsi="Arial" w:cs="Arial"/>
                <w:sz w:val="20"/>
              </w:rPr>
              <w:t>2</w:t>
            </w:r>
          </w:p>
          <w:p w14:paraId="08AA9990" w14:textId="77777777" w:rsidR="00722EA9" w:rsidRPr="00411783" w:rsidRDefault="00722EA9" w:rsidP="0010276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D1D0CE" w14:textId="77777777" w:rsidR="00722EA9" w:rsidRPr="00411783" w:rsidRDefault="00722EA9" w:rsidP="0010276B">
            <w:pPr>
              <w:jc w:val="center"/>
              <w:rPr>
                <w:rFonts w:ascii="Arial" w:hAnsi="Arial" w:cs="Arial"/>
                <w:sz w:val="20"/>
              </w:rPr>
            </w:pPr>
          </w:p>
          <w:p w14:paraId="734417BE" w14:textId="77777777" w:rsidR="00722EA9" w:rsidRPr="00411783" w:rsidRDefault="00722EA9" w:rsidP="0010276B">
            <w:pPr>
              <w:jc w:val="center"/>
              <w:rPr>
                <w:rFonts w:ascii="Arial" w:hAnsi="Arial" w:cs="Arial"/>
                <w:sz w:val="20"/>
              </w:rPr>
            </w:pPr>
            <w:r w:rsidRPr="00411783">
              <w:rPr>
                <w:rFonts w:ascii="Arial" w:hAnsi="Arial" w:cs="Arial"/>
                <w:sz w:val="20"/>
              </w:rPr>
              <w:t>3</w:t>
            </w:r>
          </w:p>
          <w:p w14:paraId="164FDAF9" w14:textId="77777777" w:rsidR="00722EA9" w:rsidRDefault="00722EA9" w:rsidP="0010276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0903B2E" w14:textId="77777777" w:rsidR="00722EA9" w:rsidRPr="00411783" w:rsidRDefault="00722EA9" w:rsidP="0010276B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3B1A72" w14:textId="77777777" w:rsidR="00722EA9" w:rsidRPr="00411783" w:rsidRDefault="00722EA9" w:rsidP="0010276B">
            <w:pPr>
              <w:jc w:val="center"/>
              <w:rPr>
                <w:rFonts w:ascii="Arial" w:hAnsi="Arial" w:cs="Arial"/>
                <w:sz w:val="20"/>
              </w:rPr>
            </w:pPr>
            <w:r w:rsidRPr="00411783">
              <w:rPr>
                <w:rFonts w:ascii="Arial" w:hAnsi="Arial" w:cs="Arial"/>
                <w:sz w:val="20"/>
              </w:rPr>
              <w:t>4</w:t>
            </w:r>
          </w:p>
          <w:p w14:paraId="5E724CDF" w14:textId="77777777" w:rsidR="00722EA9" w:rsidRPr="00411783" w:rsidRDefault="00722EA9" w:rsidP="0010276B">
            <w:pPr>
              <w:jc w:val="center"/>
              <w:rPr>
                <w:rFonts w:ascii="Arial" w:hAnsi="Arial" w:cs="Arial"/>
                <w:sz w:val="20"/>
              </w:rPr>
            </w:pPr>
          </w:p>
          <w:p w14:paraId="61FBEF76" w14:textId="77777777" w:rsidR="00722EA9" w:rsidRPr="00411783" w:rsidRDefault="00722EA9" w:rsidP="0010276B">
            <w:pPr>
              <w:jc w:val="center"/>
              <w:rPr>
                <w:rFonts w:ascii="Arial" w:hAnsi="Arial" w:cs="Arial"/>
                <w:sz w:val="20"/>
              </w:rPr>
            </w:pPr>
            <w:r w:rsidRPr="00411783">
              <w:rPr>
                <w:rFonts w:ascii="Arial" w:hAnsi="Arial" w:cs="Arial"/>
                <w:sz w:val="20"/>
              </w:rPr>
              <w:t>5</w:t>
            </w:r>
          </w:p>
          <w:p w14:paraId="191E63A7" w14:textId="77777777" w:rsidR="00722EA9" w:rsidRPr="00411783" w:rsidRDefault="00722EA9" w:rsidP="0010276B">
            <w:pPr>
              <w:jc w:val="center"/>
              <w:rPr>
                <w:rFonts w:ascii="Arial" w:hAnsi="Arial" w:cs="Arial"/>
                <w:sz w:val="20"/>
              </w:rPr>
            </w:pPr>
          </w:p>
          <w:p w14:paraId="3DE1B2B8" w14:textId="77777777" w:rsidR="00722EA9" w:rsidRPr="00411783" w:rsidRDefault="00722EA9" w:rsidP="0010276B">
            <w:pPr>
              <w:jc w:val="center"/>
              <w:rPr>
                <w:rFonts w:ascii="Arial" w:hAnsi="Arial" w:cs="Arial"/>
                <w:sz w:val="20"/>
              </w:rPr>
            </w:pPr>
            <w:r w:rsidRPr="00411783">
              <w:rPr>
                <w:rFonts w:ascii="Arial" w:hAnsi="Arial" w:cs="Arial"/>
                <w:sz w:val="20"/>
              </w:rPr>
              <w:t>6</w:t>
            </w:r>
          </w:p>
          <w:p w14:paraId="16920766" w14:textId="77777777" w:rsidR="00722EA9" w:rsidRPr="00411783" w:rsidRDefault="00722EA9" w:rsidP="0010276B">
            <w:pPr>
              <w:jc w:val="center"/>
              <w:rPr>
                <w:rFonts w:ascii="Arial" w:hAnsi="Arial" w:cs="Arial"/>
                <w:sz w:val="20"/>
              </w:rPr>
            </w:pPr>
          </w:p>
          <w:p w14:paraId="7B32A3A0" w14:textId="77777777" w:rsidR="00722EA9" w:rsidRPr="00411783" w:rsidRDefault="00722EA9" w:rsidP="0010276B">
            <w:pPr>
              <w:jc w:val="center"/>
              <w:rPr>
                <w:rFonts w:ascii="Arial" w:hAnsi="Arial" w:cs="Arial"/>
                <w:sz w:val="20"/>
              </w:rPr>
            </w:pPr>
            <w:r w:rsidRPr="00411783">
              <w:rPr>
                <w:rFonts w:ascii="Arial" w:hAnsi="Arial" w:cs="Arial"/>
                <w:sz w:val="20"/>
              </w:rPr>
              <w:t>7</w:t>
            </w:r>
          </w:p>
          <w:p w14:paraId="60BC2D94" w14:textId="77777777" w:rsidR="00722EA9" w:rsidRPr="00411783" w:rsidRDefault="00722EA9" w:rsidP="0010276B">
            <w:pPr>
              <w:jc w:val="center"/>
              <w:rPr>
                <w:rFonts w:ascii="Arial" w:hAnsi="Arial" w:cs="Arial"/>
                <w:sz w:val="20"/>
              </w:rPr>
            </w:pPr>
          </w:p>
          <w:p w14:paraId="2E2D7BBB" w14:textId="77777777" w:rsidR="00722EA9" w:rsidRPr="00411783" w:rsidRDefault="00722EA9" w:rsidP="0010276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  <w:p w14:paraId="21F07D2B" w14:textId="77777777" w:rsidR="00722EA9" w:rsidRDefault="00722EA9" w:rsidP="0010276B">
            <w:pPr>
              <w:jc w:val="center"/>
              <w:rPr>
                <w:rFonts w:ascii="Arial" w:hAnsi="Arial" w:cs="Arial"/>
                <w:sz w:val="20"/>
              </w:rPr>
            </w:pPr>
          </w:p>
          <w:p w14:paraId="21FE91FF" w14:textId="77777777" w:rsidR="00722EA9" w:rsidRPr="00411783" w:rsidRDefault="00722EA9" w:rsidP="0010276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654" w:type="dxa"/>
            <w:vMerge w:val="restart"/>
          </w:tcPr>
          <w:p w14:paraId="3E33A008" w14:textId="77777777" w:rsidR="00722EA9" w:rsidRPr="00411783" w:rsidRDefault="00722EA9" w:rsidP="003B619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Distribuciones de probabilidades de señales de voz</w:t>
            </w:r>
          </w:p>
          <w:p w14:paraId="5D8F15D1" w14:textId="77777777" w:rsidR="00722EA9" w:rsidRPr="00411783" w:rsidRDefault="00722EA9" w:rsidP="003B6192">
            <w:pPr>
              <w:jc w:val="both"/>
              <w:rPr>
                <w:rFonts w:ascii="Arial" w:hAnsi="Arial" w:cs="Arial"/>
                <w:sz w:val="20"/>
              </w:rPr>
            </w:pPr>
          </w:p>
          <w:p w14:paraId="5544D4A2" w14:textId="77777777" w:rsidR="00722EA9" w:rsidRPr="00411783" w:rsidRDefault="00722EA9" w:rsidP="003B619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Codificador ADPCM</w:t>
            </w:r>
          </w:p>
          <w:p w14:paraId="4C9E1F4C" w14:textId="77777777" w:rsidR="00722EA9" w:rsidRDefault="00722EA9" w:rsidP="003B6192">
            <w:pPr>
              <w:jc w:val="both"/>
              <w:rPr>
                <w:rFonts w:ascii="Arial" w:hAnsi="Arial" w:cs="Arial"/>
                <w:sz w:val="20"/>
              </w:rPr>
            </w:pPr>
          </w:p>
          <w:p w14:paraId="69237548" w14:textId="77777777" w:rsidR="00722EA9" w:rsidRPr="00411783" w:rsidRDefault="00722EA9" w:rsidP="003B6192">
            <w:pPr>
              <w:jc w:val="both"/>
              <w:rPr>
                <w:rFonts w:ascii="Arial" w:hAnsi="Arial" w:cs="Arial"/>
                <w:sz w:val="20"/>
              </w:rPr>
            </w:pPr>
          </w:p>
          <w:p w14:paraId="105740B9" w14:textId="77777777" w:rsidR="00722EA9" w:rsidRPr="00411783" w:rsidRDefault="00722EA9" w:rsidP="005B282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Codificador de forma de onda en el dominio de la frecuencia</w:t>
            </w:r>
          </w:p>
          <w:p w14:paraId="7E5AAC74" w14:textId="77777777" w:rsidR="00722EA9" w:rsidRPr="00411783" w:rsidRDefault="00722EA9" w:rsidP="003B6192">
            <w:pPr>
              <w:jc w:val="both"/>
              <w:rPr>
                <w:rFonts w:ascii="Arial" w:hAnsi="Arial" w:cs="Arial"/>
                <w:sz w:val="20"/>
              </w:rPr>
            </w:pPr>
          </w:p>
          <w:p w14:paraId="7796E7A2" w14:textId="77777777" w:rsidR="00722EA9" w:rsidRPr="004D7736" w:rsidRDefault="00722EA9" w:rsidP="004D7736">
            <w:pPr>
              <w:jc w:val="both"/>
              <w:rPr>
                <w:rFonts w:ascii="Arial" w:hAnsi="Arial" w:cs="Arial"/>
                <w:sz w:val="20"/>
              </w:rPr>
            </w:pPr>
            <w:r w:rsidRPr="004D7736">
              <w:rPr>
                <w:rFonts w:ascii="Arial" w:hAnsi="Arial" w:cs="Arial"/>
                <w:sz w:val="20"/>
              </w:rPr>
              <w:t>Cuantización vectorial</w:t>
            </w:r>
          </w:p>
          <w:p w14:paraId="734117AD" w14:textId="77777777" w:rsidR="00722EA9" w:rsidRPr="00411783" w:rsidRDefault="00722EA9" w:rsidP="003B6192">
            <w:pPr>
              <w:jc w:val="both"/>
              <w:rPr>
                <w:rFonts w:ascii="Arial" w:hAnsi="Arial" w:cs="Arial"/>
                <w:sz w:val="20"/>
              </w:rPr>
            </w:pPr>
          </w:p>
          <w:p w14:paraId="2336425C" w14:textId="77777777" w:rsidR="00722EA9" w:rsidRDefault="00722EA9" w:rsidP="003B6192">
            <w:pPr>
              <w:jc w:val="both"/>
              <w:rPr>
                <w:rFonts w:ascii="Arial" w:hAnsi="Arial" w:cs="Arial"/>
                <w:sz w:val="20"/>
              </w:rPr>
            </w:pPr>
            <w:r w:rsidRPr="004D7736">
              <w:rPr>
                <w:rFonts w:ascii="Arial" w:hAnsi="Arial" w:cs="Arial"/>
                <w:sz w:val="20"/>
                <w:lang w:val="es-ES"/>
              </w:rPr>
              <w:t>Codificación por predicción lineal (LPC)</w:t>
            </w:r>
          </w:p>
          <w:p w14:paraId="739C764C" w14:textId="77777777" w:rsidR="00722EA9" w:rsidRDefault="00722EA9" w:rsidP="003B6192">
            <w:pPr>
              <w:jc w:val="both"/>
              <w:rPr>
                <w:rFonts w:ascii="Arial" w:hAnsi="Arial" w:cs="Arial"/>
                <w:sz w:val="20"/>
              </w:rPr>
            </w:pPr>
          </w:p>
          <w:p w14:paraId="54732843" w14:textId="77777777" w:rsidR="00722EA9" w:rsidRPr="004D7736" w:rsidRDefault="00722EA9" w:rsidP="003B619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Estimación de tonos</w:t>
            </w:r>
          </w:p>
          <w:p w14:paraId="60DC667C" w14:textId="77777777" w:rsidR="00722EA9" w:rsidRDefault="00722EA9" w:rsidP="003B6192">
            <w:pPr>
              <w:jc w:val="both"/>
              <w:rPr>
                <w:rFonts w:ascii="Arial" w:hAnsi="Arial" w:cs="Arial"/>
                <w:sz w:val="20"/>
              </w:rPr>
            </w:pPr>
          </w:p>
          <w:p w14:paraId="02547C37" w14:textId="20681922" w:rsidR="00722EA9" w:rsidRPr="00411783" w:rsidRDefault="00722EA9" w:rsidP="003B619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Codificador híbrido</w:t>
            </w:r>
          </w:p>
          <w:p w14:paraId="7E2E034C" w14:textId="77777777" w:rsidR="00722EA9" w:rsidRPr="00411783" w:rsidRDefault="00722EA9" w:rsidP="003B6192">
            <w:pPr>
              <w:jc w:val="both"/>
              <w:rPr>
                <w:rFonts w:ascii="Arial" w:hAnsi="Arial" w:cs="Arial"/>
                <w:sz w:val="20"/>
              </w:rPr>
            </w:pPr>
          </w:p>
          <w:p w14:paraId="46417917" w14:textId="77777777" w:rsidR="00722EA9" w:rsidRPr="00411783" w:rsidRDefault="00722EA9" w:rsidP="003B619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Reconocimiento de palabras aisladas</w:t>
            </w:r>
          </w:p>
          <w:p w14:paraId="58CF4949" w14:textId="77777777" w:rsidR="00722EA9" w:rsidRPr="00411783" w:rsidRDefault="00722EA9" w:rsidP="003B6192">
            <w:pPr>
              <w:jc w:val="both"/>
              <w:rPr>
                <w:rFonts w:ascii="Arial" w:hAnsi="Arial" w:cs="Arial"/>
                <w:sz w:val="20"/>
              </w:rPr>
            </w:pPr>
          </w:p>
          <w:p w14:paraId="233B5EDF" w14:textId="77777777" w:rsidR="00722EA9" w:rsidRPr="00411783" w:rsidRDefault="00722EA9" w:rsidP="003B619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Reconocimiento de locutor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B35353" w14:textId="77777777" w:rsidR="00722EA9" w:rsidRPr="009E2861" w:rsidRDefault="00722EA9" w:rsidP="006F302C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E2861">
              <w:rPr>
                <w:rFonts w:ascii="Arial" w:hAnsi="Arial" w:cs="Arial"/>
                <w:sz w:val="20"/>
                <w:lang w:val="en-US"/>
              </w:rPr>
              <w:t>I</w:t>
            </w:r>
          </w:p>
          <w:p w14:paraId="75906779" w14:textId="77777777" w:rsidR="00722EA9" w:rsidRPr="009E2861" w:rsidRDefault="00722EA9" w:rsidP="006F302C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3FDE825F" w14:textId="77777777" w:rsidR="00722EA9" w:rsidRPr="009E2861" w:rsidRDefault="00722EA9" w:rsidP="006F302C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563C4243" w14:textId="77777777" w:rsidR="00722EA9" w:rsidRPr="009E2861" w:rsidRDefault="00722EA9" w:rsidP="006F302C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E2861">
              <w:rPr>
                <w:rFonts w:ascii="Arial" w:hAnsi="Arial" w:cs="Arial"/>
                <w:sz w:val="20"/>
                <w:lang w:val="en-US"/>
              </w:rPr>
              <w:t>II</w:t>
            </w:r>
          </w:p>
          <w:p w14:paraId="60C6F6AE" w14:textId="77777777" w:rsidR="00722EA9" w:rsidRPr="009E2861" w:rsidRDefault="00722EA9" w:rsidP="006F302C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4BF25218" w14:textId="77777777" w:rsidR="00722EA9" w:rsidRPr="009E2861" w:rsidRDefault="00722EA9" w:rsidP="006F302C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2A44373D" w14:textId="77777777" w:rsidR="00722EA9" w:rsidRPr="009E2861" w:rsidRDefault="00722EA9" w:rsidP="006F302C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E2861">
              <w:rPr>
                <w:rFonts w:ascii="Arial" w:hAnsi="Arial" w:cs="Arial"/>
                <w:sz w:val="20"/>
                <w:lang w:val="en-US"/>
              </w:rPr>
              <w:t>II</w:t>
            </w:r>
          </w:p>
          <w:p w14:paraId="1607F4CE" w14:textId="77777777" w:rsidR="00722EA9" w:rsidRPr="009E2861" w:rsidRDefault="00722EA9" w:rsidP="006F302C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4A474DEA" w14:textId="77777777" w:rsidR="00722EA9" w:rsidRPr="009E2861" w:rsidRDefault="00722EA9" w:rsidP="006F302C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2C84E400" w14:textId="77777777" w:rsidR="00722EA9" w:rsidRPr="009E2861" w:rsidRDefault="00722EA9" w:rsidP="006F302C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E2861">
              <w:rPr>
                <w:rFonts w:ascii="Arial" w:hAnsi="Arial" w:cs="Arial"/>
                <w:sz w:val="20"/>
                <w:lang w:val="en-US"/>
              </w:rPr>
              <w:t>III</w:t>
            </w:r>
          </w:p>
          <w:p w14:paraId="012B8D40" w14:textId="77777777" w:rsidR="00722EA9" w:rsidRPr="009E2861" w:rsidRDefault="00722EA9" w:rsidP="006F302C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7ED67B08" w14:textId="77777777" w:rsidR="00722EA9" w:rsidRPr="009E2861" w:rsidRDefault="00722EA9" w:rsidP="006F302C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E2861">
              <w:rPr>
                <w:rFonts w:ascii="Arial" w:hAnsi="Arial" w:cs="Arial"/>
                <w:sz w:val="20"/>
                <w:lang w:val="en-US"/>
              </w:rPr>
              <w:t>III</w:t>
            </w:r>
          </w:p>
          <w:p w14:paraId="053AD740" w14:textId="77777777" w:rsidR="00722EA9" w:rsidRPr="009E2861" w:rsidRDefault="00722EA9" w:rsidP="006F302C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3D605C23" w14:textId="77777777" w:rsidR="00722EA9" w:rsidRPr="009E2861" w:rsidRDefault="00722EA9" w:rsidP="006F302C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E2861">
              <w:rPr>
                <w:rFonts w:ascii="Arial" w:hAnsi="Arial" w:cs="Arial"/>
                <w:sz w:val="20"/>
                <w:lang w:val="en-US"/>
              </w:rPr>
              <w:t>III</w:t>
            </w:r>
          </w:p>
          <w:p w14:paraId="34BB72CC" w14:textId="77777777" w:rsidR="00722EA9" w:rsidRPr="009E2861" w:rsidRDefault="00722EA9" w:rsidP="004B18B7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62FCBE9" w14:textId="77777777" w:rsidR="00722EA9" w:rsidRPr="009E2861" w:rsidRDefault="00722EA9" w:rsidP="006F302C">
            <w:pPr>
              <w:jc w:val="center"/>
              <w:rPr>
                <w:rFonts w:ascii="Arial" w:hAnsi="Arial" w:cs="Arial"/>
                <w:sz w:val="20"/>
              </w:rPr>
            </w:pPr>
            <w:r w:rsidRPr="009E2861">
              <w:rPr>
                <w:rFonts w:ascii="Arial" w:hAnsi="Arial" w:cs="Arial"/>
                <w:sz w:val="20"/>
              </w:rPr>
              <w:t>IV</w:t>
            </w:r>
          </w:p>
          <w:p w14:paraId="42AE6E47" w14:textId="77777777" w:rsidR="00722EA9" w:rsidRPr="009E2861" w:rsidRDefault="00722EA9" w:rsidP="006F302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8C98252" w14:textId="77777777" w:rsidR="00722EA9" w:rsidRPr="009E2861" w:rsidRDefault="00722EA9" w:rsidP="006F302C">
            <w:pPr>
              <w:jc w:val="center"/>
              <w:rPr>
                <w:rFonts w:ascii="Arial" w:hAnsi="Arial" w:cs="Arial"/>
                <w:sz w:val="20"/>
              </w:rPr>
            </w:pPr>
            <w:r w:rsidRPr="009E2861">
              <w:rPr>
                <w:rFonts w:ascii="Arial" w:hAnsi="Arial" w:cs="Arial"/>
                <w:sz w:val="20"/>
              </w:rPr>
              <w:t>V</w:t>
            </w:r>
          </w:p>
          <w:p w14:paraId="2599462D" w14:textId="77777777" w:rsidR="00722EA9" w:rsidRPr="009E2861" w:rsidRDefault="00722EA9" w:rsidP="006F302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42603A5" w14:textId="77777777" w:rsidR="00722EA9" w:rsidRPr="009E2861" w:rsidRDefault="00722EA9" w:rsidP="006F302C">
            <w:pPr>
              <w:jc w:val="center"/>
              <w:rPr>
                <w:rFonts w:ascii="Arial" w:hAnsi="Arial" w:cs="Arial"/>
                <w:sz w:val="20"/>
              </w:rPr>
            </w:pPr>
            <w:r w:rsidRPr="009E2861">
              <w:rPr>
                <w:rFonts w:ascii="Arial" w:hAnsi="Arial" w:cs="Arial"/>
                <w:sz w:val="20"/>
              </w:rPr>
              <w:t>V</w:t>
            </w:r>
          </w:p>
          <w:p w14:paraId="41667582" w14:textId="77777777" w:rsidR="00722EA9" w:rsidRPr="009E2861" w:rsidRDefault="00722EA9" w:rsidP="006F302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B6C848" w14:textId="77777777" w:rsidR="00722EA9" w:rsidRPr="009E2861" w:rsidRDefault="00722EA9" w:rsidP="00164F73">
            <w:pPr>
              <w:jc w:val="center"/>
              <w:rPr>
                <w:rFonts w:ascii="Arial" w:hAnsi="Arial" w:cs="Arial"/>
                <w:sz w:val="20"/>
              </w:rPr>
            </w:pPr>
            <w:r w:rsidRPr="009E2861">
              <w:rPr>
                <w:rFonts w:ascii="Arial" w:hAnsi="Arial" w:cs="Arial"/>
                <w:sz w:val="20"/>
              </w:rPr>
              <w:t>1.5</w:t>
            </w:r>
          </w:p>
          <w:p w14:paraId="092E33A6" w14:textId="77777777" w:rsidR="00722EA9" w:rsidRPr="009E2861" w:rsidRDefault="00722EA9" w:rsidP="00164F7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801157" w14:textId="77777777" w:rsidR="00722EA9" w:rsidRPr="009E2861" w:rsidRDefault="00722EA9" w:rsidP="00164F73">
            <w:pPr>
              <w:jc w:val="center"/>
              <w:rPr>
                <w:rFonts w:ascii="Arial" w:hAnsi="Arial" w:cs="Arial"/>
                <w:sz w:val="20"/>
              </w:rPr>
            </w:pPr>
          </w:p>
          <w:p w14:paraId="68260C9F" w14:textId="77777777" w:rsidR="00722EA9" w:rsidRPr="009E2861" w:rsidRDefault="00722EA9" w:rsidP="00164F73">
            <w:pPr>
              <w:jc w:val="center"/>
              <w:rPr>
                <w:rFonts w:ascii="Arial" w:hAnsi="Arial" w:cs="Arial"/>
                <w:sz w:val="20"/>
              </w:rPr>
            </w:pPr>
            <w:r w:rsidRPr="009E2861">
              <w:rPr>
                <w:rFonts w:ascii="Arial" w:hAnsi="Arial" w:cs="Arial"/>
                <w:sz w:val="20"/>
              </w:rPr>
              <w:t>4.5</w:t>
            </w:r>
          </w:p>
          <w:p w14:paraId="16BF1DAF" w14:textId="77777777" w:rsidR="00722EA9" w:rsidRPr="009E2861" w:rsidRDefault="00722EA9" w:rsidP="00164F7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CE287F5" w14:textId="77777777" w:rsidR="00722EA9" w:rsidRPr="009E2861" w:rsidRDefault="00722EA9" w:rsidP="00164F7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986A37C" w14:textId="77777777" w:rsidR="00722EA9" w:rsidRPr="009E2861" w:rsidRDefault="00722EA9" w:rsidP="00164F73">
            <w:pPr>
              <w:jc w:val="center"/>
              <w:rPr>
                <w:rFonts w:ascii="Arial" w:hAnsi="Arial" w:cs="Arial"/>
                <w:sz w:val="20"/>
              </w:rPr>
            </w:pPr>
            <w:r w:rsidRPr="009E2861">
              <w:rPr>
                <w:rFonts w:ascii="Arial" w:hAnsi="Arial" w:cs="Arial"/>
                <w:sz w:val="20"/>
              </w:rPr>
              <w:t>3.0</w:t>
            </w:r>
          </w:p>
          <w:p w14:paraId="1D3AB1F4" w14:textId="77777777" w:rsidR="00722EA9" w:rsidRPr="009E2861" w:rsidRDefault="00722EA9" w:rsidP="00164F73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C99250" w14:textId="77777777" w:rsidR="00722EA9" w:rsidRPr="009E2861" w:rsidRDefault="00722EA9" w:rsidP="00164F7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2FEFB81" w14:textId="77777777" w:rsidR="00722EA9" w:rsidRPr="009E2861" w:rsidRDefault="00722EA9" w:rsidP="00164F73">
            <w:pPr>
              <w:jc w:val="center"/>
              <w:rPr>
                <w:rFonts w:ascii="Arial" w:hAnsi="Arial" w:cs="Arial"/>
                <w:sz w:val="20"/>
              </w:rPr>
            </w:pPr>
            <w:r w:rsidRPr="009E2861">
              <w:rPr>
                <w:rFonts w:ascii="Arial" w:hAnsi="Arial" w:cs="Arial"/>
                <w:sz w:val="20"/>
              </w:rPr>
              <w:t>1.5</w:t>
            </w:r>
          </w:p>
          <w:p w14:paraId="2B0341D5" w14:textId="77777777" w:rsidR="00722EA9" w:rsidRPr="009E2861" w:rsidRDefault="00722EA9" w:rsidP="00164F7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701442C" w14:textId="77777777" w:rsidR="00722EA9" w:rsidRPr="009E2861" w:rsidRDefault="00722EA9" w:rsidP="00164F73">
            <w:pPr>
              <w:jc w:val="center"/>
              <w:rPr>
                <w:rFonts w:ascii="Arial" w:hAnsi="Arial" w:cs="Arial"/>
                <w:sz w:val="20"/>
              </w:rPr>
            </w:pPr>
            <w:r w:rsidRPr="009E2861">
              <w:rPr>
                <w:rFonts w:ascii="Arial" w:hAnsi="Arial" w:cs="Arial"/>
                <w:sz w:val="20"/>
              </w:rPr>
              <w:t>1.5</w:t>
            </w:r>
          </w:p>
          <w:p w14:paraId="46A123E0" w14:textId="77777777" w:rsidR="00722EA9" w:rsidRPr="009E2861" w:rsidRDefault="00722EA9" w:rsidP="00164F7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EEA24B0" w14:textId="77777777" w:rsidR="00722EA9" w:rsidRPr="009E2861" w:rsidRDefault="00722EA9" w:rsidP="00164F73">
            <w:pPr>
              <w:jc w:val="center"/>
              <w:rPr>
                <w:rFonts w:ascii="Arial" w:hAnsi="Arial" w:cs="Arial"/>
                <w:sz w:val="20"/>
              </w:rPr>
            </w:pPr>
            <w:r w:rsidRPr="009E2861">
              <w:rPr>
                <w:rFonts w:ascii="Arial" w:hAnsi="Arial" w:cs="Arial"/>
                <w:sz w:val="20"/>
              </w:rPr>
              <w:t>1.5</w:t>
            </w:r>
          </w:p>
          <w:p w14:paraId="678E4562" w14:textId="77777777" w:rsidR="00722EA9" w:rsidRPr="009E2861" w:rsidRDefault="00722EA9" w:rsidP="00164F7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808AB73" w14:textId="77777777" w:rsidR="00722EA9" w:rsidRPr="009E2861" w:rsidRDefault="00722EA9" w:rsidP="00164F73">
            <w:pPr>
              <w:jc w:val="center"/>
              <w:rPr>
                <w:rFonts w:ascii="Arial" w:hAnsi="Arial" w:cs="Arial"/>
                <w:sz w:val="20"/>
              </w:rPr>
            </w:pPr>
            <w:r w:rsidRPr="009E2861">
              <w:rPr>
                <w:rFonts w:ascii="Arial" w:hAnsi="Arial" w:cs="Arial"/>
                <w:sz w:val="20"/>
              </w:rPr>
              <w:t>10.5</w:t>
            </w:r>
          </w:p>
          <w:p w14:paraId="5FA6355D" w14:textId="77777777" w:rsidR="00722EA9" w:rsidRPr="009E2861" w:rsidRDefault="00722EA9" w:rsidP="00164F73">
            <w:pPr>
              <w:jc w:val="center"/>
              <w:rPr>
                <w:rFonts w:ascii="Arial" w:hAnsi="Arial" w:cs="Arial"/>
                <w:sz w:val="20"/>
              </w:rPr>
            </w:pPr>
          </w:p>
          <w:p w14:paraId="065A21C8" w14:textId="77777777" w:rsidR="00722EA9" w:rsidRPr="009E2861" w:rsidRDefault="00722EA9" w:rsidP="007A7941">
            <w:pPr>
              <w:jc w:val="center"/>
              <w:rPr>
                <w:rFonts w:ascii="Arial" w:hAnsi="Arial" w:cs="Arial"/>
                <w:sz w:val="20"/>
              </w:rPr>
            </w:pPr>
            <w:r w:rsidRPr="009E2861">
              <w:rPr>
                <w:rFonts w:ascii="Arial" w:hAnsi="Arial" w:cs="Arial"/>
                <w:sz w:val="20"/>
              </w:rPr>
              <w:t>1.5</w:t>
            </w:r>
          </w:p>
          <w:p w14:paraId="4ACEA5D6" w14:textId="77777777" w:rsidR="00722EA9" w:rsidRPr="009E2861" w:rsidRDefault="00722EA9" w:rsidP="007A7941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BCD4B6" w14:textId="77777777" w:rsidR="00722EA9" w:rsidRPr="009E2861" w:rsidRDefault="00722EA9" w:rsidP="007A7941">
            <w:pPr>
              <w:jc w:val="center"/>
              <w:rPr>
                <w:rFonts w:ascii="Arial" w:hAnsi="Arial" w:cs="Arial"/>
                <w:sz w:val="20"/>
              </w:rPr>
            </w:pPr>
            <w:r w:rsidRPr="009E2861">
              <w:rPr>
                <w:rFonts w:ascii="Arial" w:hAnsi="Arial" w:cs="Arial"/>
                <w:sz w:val="20"/>
              </w:rPr>
              <w:t>1.5</w:t>
            </w:r>
          </w:p>
        </w:tc>
        <w:tc>
          <w:tcPr>
            <w:tcW w:w="2546" w:type="dxa"/>
            <w:vMerge w:val="restart"/>
            <w:vAlign w:val="center"/>
          </w:tcPr>
          <w:p w14:paraId="0B393F62" w14:textId="77777777" w:rsidR="00722EA9" w:rsidRPr="00411783" w:rsidRDefault="00722EA9" w:rsidP="009007B5">
            <w:pPr>
              <w:jc w:val="center"/>
              <w:rPr>
                <w:rFonts w:ascii="Arial" w:hAnsi="Arial" w:cs="Arial"/>
                <w:sz w:val="20"/>
              </w:rPr>
            </w:pPr>
            <w:r w:rsidRPr="00411783">
              <w:rPr>
                <w:rFonts w:ascii="Arial" w:hAnsi="Arial" w:cs="Arial"/>
                <w:sz w:val="20"/>
              </w:rPr>
              <w:t xml:space="preserve">Laboratorio de </w:t>
            </w:r>
            <w:r>
              <w:rPr>
                <w:rFonts w:ascii="Arial" w:hAnsi="Arial" w:cs="Arial"/>
                <w:sz w:val="20"/>
              </w:rPr>
              <w:t>telemática</w:t>
            </w:r>
            <w:r w:rsidRPr="00411783">
              <w:rPr>
                <w:rFonts w:ascii="Arial" w:hAnsi="Arial" w:cs="Arial"/>
                <w:sz w:val="20"/>
              </w:rPr>
              <w:t>.</w:t>
            </w:r>
          </w:p>
          <w:p w14:paraId="2E41506B" w14:textId="77777777" w:rsidR="00722EA9" w:rsidRDefault="00722EA9" w:rsidP="009007B5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B6ED18" w14:textId="77777777" w:rsidR="00722EA9" w:rsidRPr="00411783" w:rsidRDefault="00722EA9" w:rsidP="009007B5">
            <w:pPr>
              <w:jc w:val="center"/>
              <w:rPr>
                <w:rFonts w:ascii="Arial" w:hAnsi="Arial" w:cs="Arial"/>
                <w:sz w:val="20"/>
              </w:rPr>
            </w:pPr>
          </w:p>
          <w:p w14:paraId="76B26B7C" w14:textId="77777777" w:rsidR="00722EA9" w:rsidRPr="00411783" w:rsidRDefault="00722EA9" w:rsidP="009007B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22EA9" w:rsidRPr="00EE13C6" w14:paraId="70BE2BDC" w14:textId="77777777" w:rsidTr="00722EA9">
        <w:trPr>
          <w:trHeight w:val="65"/>
          <w:jc w:val="center"/>
        </w:trPr>
        <w:tc>
          <w:tcPr>
            <w:tcW w:w="2159" w:type="dxa"/>
            <w:vMerge/>
          </w:tcPr>
          <w:p w14:paraId="6604AA18" w14:textId="77777777" w:rsidR="00722EA9" w:rsidRPr="00EE13C6" w:rsidRDefault="00722EA9" w:rsidP="00722E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54" w:type="dxa"/>
            <w:vMerge/>
          </w:tcPr>
          <w:p w14:paraId="5BFE5659" w14:textId="77777777" w:rsidR="00722EA9" w:rsidRPr="00EE13C6" w:rsidRDefault="00722EA9" w:rsidP="00FD43D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743894C" w14:textId="77777777" w:rsidR="00722EA9" w:rsidRPr="00EE13C6" w:rsidRDefault="00722EA9" w:rsidP="00FD4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TOTAL DE HORAS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4F6F0D8" w14:textId="5498EEB0" w:rsidR="00722EA9" w:rsidRPr="00EE13C6" w:rsidRDefault="00722EA9" w:rsidP="0040742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  <w:r w:rsidR="005724EF">
              <w:rPr>
                <w:rFonts w:ascii="Arial" w:hAnsi="Arial" w:cs="Arial"/>
                <w:sz w:val="20"/>
              </w:rPr>
              <w:t>.0</w:t>
            </w:r>
            <w:bookmarkStart w:id="0" w:name="_GoBack"/>
            <w:bookmarkEnd w:id="0"/>
          </w:p>
        </w:tc>
        <w:tc>
          <w:tcPr>
            <w:tcW w:w="2546" w:type="dxa"/>
            <w:vMerge/>
          </w:tcPr>
          <w:p w14:paraId="108245D8" w14:textId="77777777" w:rsidR="00722EA9" w:rsidRPr="00EE13C6" w:rsidRDefault="00722EA9" w:rsidP="00FD43D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97971" w:rsidRPr="00EE13C6" w14:paraId="3C5D711D" w14:textId="77777777" w:rsidTr="008C4A1C">
        <w:trPr>
          <w:jc w:val="center"/>
        </w:trPr>
        <w:tc>
          <w:tcPr>
            <w:tcW w:w="10769" w:type="dxa"/>
            <w:gridSpan w:val="5"/>
          </w:tcPr>
          <w:p w14:paraId="4AA58032" w14:textId="77777777" w:rsidR="00DC22DF" w:rsidRPr="00EE13C6" w:rsidRDefault="00DC22DF" w:rsidP="00DC22D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EVALUACIÓN Y ACREDITACIÓN:</w:t>
            </w:r>
          </w:p>
          <w:p w14:paraId="4A33DFF2" w14:textId="77777777" w:rsidR="001D68AE" w:rsidRDefault="001D68AE" w:rsidP="0068376E">
            <w:pPr>
              <w:jc w:val="both"/>
              <w:rPr>
                <w:rFonts w:ascii="Arial" w:hAnsi="Arial" w:cs="Arial"/>
                <w:sz w:val="20"/>
              </w:rPr>
            </w:pPr>
          </w:p>
          <w:p w14:paraId="43232254" w14:textId="77777777" w:rsidR="001D68AE" w:rsidRPr="00B62771" w:rsidRDefault="001D68AE" w:rsidP="001D68AE">
            <w:pPr>
              <w:jc w:val="both"/>
              <w:rPr>
                <w:rFonts w:ascii="Arial" w:hAnsi="Arial" w:cs="Arial"/>
                <w:sz w:val="20"/>
              </w:rPr>
            </w:pPr>
            <w:r w:rsidRPr="00B62771">
              <w:rPr>
                <w:rFonts w:ascii="Arial" w:hAnsi="Arial" w:cs="Arial"/>
                <w:sz w:val="20"/>
              </w:rPr>
              <w:t>Las prácticas se consideran requisito indispensable para acreditar esta unidad de aprendizaje.</w:t>
            </w:r>
          </w:p>
          <w:p w14:paraId="35E8BB12" w14:textId="77777777" w:rsidR="00797971" w:rsidRPr="00EE13C6" w:rsidRDefault="001D68AE" w:rsidP="00375458">
            <w:pPr>
              <w:jc w:val="both"/>
              <w:rPr>
                <w:rFonts w:ascii="Arial" w:hAnsi="Arial" w:cs="Arial"/>
                <w:sz w:val="20"/>
              </w:rPr>
            </w:pPr>
            <w:r w:rsidRPr="00B62818">
              <w:rPr>
                <w:rFonts w:ascii="Arial" w:hAnsi="Arial" w:cs="Arial"/>
                <w:sz w:val="20"/>
              </w:rPr>
              <w:t xml:space="preserve">Las prácticas aportan el </w:t>
            </w:r>
            <w:r w:rsidR="00375458">
              <w:rPr>
                <w:rFonts w:ascii="Arial" w:hAnsi="Arial" w:cs="Arial"/>
                <w:sz w:val="20"/>
              </w:rPr>
              <w:t>33%</w:t>
            </w:r>
            <w:r w:rsidRPr="00B62771">
              <w:rPr>
                <w:rFonts w:ascii="Arial" w:hAnsi="Arial" w:cs="Arial"/>
                <w:sz w:val="20"/>
              </w:rPr>
              <w:t xml:space="preserve"> de la calificación de la unidad de aprendizaje, el cual está considerado dentro de la evaluación continua.</w:t>
            </w:r>
          </w:p>
        </w:tc>
      </w:tr>
    </w:tbl>
    <w:p w14:paraId="67C93BA0" w14:textId="77777777" w:rsidR="00797971" w:rsidRPr="00EE13C6" w:rsidRDefault="00797971" w:rsidP="00797971"/>
    <w:p w14:paraId="2E015E04" w14:textId="77777777" w:rsidR="00797971" w:rsidRPr="00EE13C6" w:rsidRDefault="00797971" w:rsidP="00B93F62">
      <w:pPr>
        <w:tabs>
          <w:tab w:val="left" w:pos="11057"/>
        </w:tabs>
        <w:rPr>
          <w:rFonts w:ascii="Arial" w:hAnsi="Arial" w:cs="Arial"/>
          <w:b/>
        </w:rPr>
      </w:pPr>
      <w:r w:rsidRPr="00EE13C6">
        <w:br w:type="page"/>
      </w:r>
    </w:p>
    <w:tbl>
      <w:tblPr>
        <w:tblW w:w="1062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060"/>
        <w:gridCol w:w="4500"/>
        <w:gridCol w:w="900"/>
        <w:gridCol w:w="540"/>
        <w:gridCol w:w="900"/>
        <w:gridCol w:w="720"/>
      </w:tblGrid>
      <w:tr w:rsidR="00797971" w:rsidRPr="00EE13C6" w14:paraId="674FBDE8" w14:textId="77777777">
        <w:tc>
          <w:tcPr>
            <w:tcW w:w="3060" w:type="dxa"/>
          </w:tcPr>
          <w:p w14:paraId="058080B8" w14:textId="77777777" w:rsidR="00797971" w:rsidRPr="00EE13C6" w:rsidRDefault="00797971" w:rsidP="00FD43D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both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lastRenderedPageBreak/>
              <w:t>UNIDAD DE APRENDIZAJE:</w:t>
            </w:r>
            <w:r w:rsidR="00BB51E9" w:rsidRPr="00EE13C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500" w:type="dxa"/>
          </w:tcPr>
          <w:p w14:paraId="2DD6CE57" w14:textId="77777777" w:rsidR="00797971" w:rsidRPr="00EE13C6" w:rsidRDefault="00340542" w:rsidP="00FD43D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Procesamiento de voz.</w:t>
            </w:r>
          </w:p>
        </w:tc>
        <w:tc>
          <w:tcPr>
            <w:tcW w:w="900" w:type="dxa"/>
          </w:tcPr>
          <w:p w14:paraId="24B69BA0" w14:textId="77777777" w:rsidR="00797971" w:rsidRPr="00EE13C6" w:rsidRDefault="00797971" w:rsidP="00FD43D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HOJA:</w:t>
            </w:r>
          </w:p>
        </w:tc>
        <w:tc>
          <w:tcPr>
            <w:tcW w:w="540" w:type="dxa"/>
          </w:tcPr>
          <w:p w14:paraId="0C7D0F90" w14:textId="77777777" w:rsidR="00797971" w:rsidRPr="00EE13C6" w:rsidRDefault="006816E2" w:rsidP="006816E2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center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00" w:type="dxa"/>
          </w:tcPr>
          <w:p w14:paraId="34CAB0E6" w14:textId="77777777" w:rsidR="00797971" w:rsidRPr="00EE13C6" w:rsidRDefault="00797971" w:rsidP="00FD43DF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right"/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DE</w:t>
            </w:r>
          </w:p>
        </w:tc>
        <w:tc>
          <w:tcPr>
            <w:tcW w:w="720" w:type="dxa"/>
          </w:tcPr>
          <w:p w14:paraId="5EF13A20" w14:textId="77777777" w:rsidR="00DC22DF" w:rsidRPr="00EE13C6" w:rsidRDefault="006816E2" w:rsidP="00081D20">
            <w:pPr>
              <w:pStyle w:val="Encabezado"/>
              <w:tabs>
                <w:tab w:val="clear" w:pos="4419"/>
                <w:tab w:val="clear" w:pos="8838"/>
                <w:tab w:val="left" w:pos="11057"/>
              </w:tabs>
              <w:jc w:val="center"/>
              <w:rPr>
                <w:rFonts w:ascii="Arial" w:hAnsi="Arial" w:cs="Arial"/>
                <w:sz w:val="20"/>
              </w:rPr>
            </w:pPr>
            <w:r w:rsidRPr="00522571">
              <w:rPr>
                <w:rFonts w:ascii="Arial" w:hAnsi="Arial" w:cs="Arial"/>
                <w:sz w:val="20"/>
              </w:rPr>
              <w:t>1</w:t>
            </w:r>
            <w:r w:rsidR="00B33452">
              <w:rPr>
                <w:rFonts w:ascii="Arial" w:hAnsi="Arial" w:cs="Arial"/>
                <w:sz w:val="20"/>
              </w:rPr>
              <w:t>0</w:t>
            </w:r>
          </w:p>
        </w:tc>
      </w:tr>
    </w:tbl>
    <w:p w14:paraId="793556C7" w14:textId="77777777" w:rsidR="00081D20" w:rsidRDefault="00081D20"/>
    <w:tbl>
      <w:tblPr>
        <w:tblW w:w="1063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7655"/>
      </w:tblGrid>
      <w:tr w:rsidR="00DC22DF" w:rsidRPr="00EE13C6" w14:paraId="37671605" w14:textId="77777777" w:rsidTr="00B87181">
        <w:tc>
          <w:tcPr>
            <w:tcW w:w="198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0E4F06E8" w14:textId="77777777" w:rsidR="00DC22DF" w:rsidRPr="00EE13C6" w:rsidRDefault="00DC22DF" w:rsidP="00C90137">
            <w:pPr>
              <w:snapToGrid w:val="0"/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EE13C6">
              <w:rPr>
                <w:rFonts w:ascii="Arial" w:hAnsi="Arial" w:cs="Arial"/>
                <w:b/>
                <w:sz w:val="20"/>
                <w:lang w:eastAsia="ar-SA"/>
              </w:rPr>
              <w:t>PERÍODO</w:t>
            </w:r>
          </w:p>
        </w:tc>
        <w:tc>
          <w:tcPr>
            <w:tcW w:w="992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08C8BA71" w14:textId="77777777" w:rsidR="00DC22DF" w:rsidRPr="00EE13C6" w:rsidRDefault="00DC22DF" w:rsidP="00C90137">
            <w:pPr>
              <w:snapToGrid w:val="0"/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EE13C6">
              <w:rPr>
                <w:rFonts w:ascii="Arial" w:hAnsi="Arial" w:cs="Arial"/>
                <w:b/>
                <w:sz w:val="20"/>
                <w:lang w:eastAsia="ar-SA"/>
              </w:rPr>
              <w:t>UNIDAD</w:t>
            </w:r>
          </w:p>
        </w:tc>
        <w:tc>
          <w:tcPr>
            <w:tcW w:w="765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17A53175" w14:textId="77777777" w:rsidR="00DC22DF" w:rsidRPr="00EE13C6" w:rsidRDefault="00DC22DF" w:rsidP="00C9013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PROCEDIMIENTO DE EVALUACIÓN</w:t>
            </w:r>
          </w:p>
        </w:tc>
      </w:tr>
      <w:tr w:rsidR="00DC22DF" w:rsidRPr="00EE13C6" w14:paraId="2D51FE8F" w14:textId="77777777" w:rsidTr="00B87181">
        <w:tc>
          <w:tcPr>
            <w:tcW w:w="198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08C4805B" w14:textId="77777777" w:rsidR="00DC22DF" w:rsidRDefault="00DC22DF" w:rsidP="00C90137">
            <w:pPr>
              <w:snapToGrid w:val="0"/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EE13C6">
              <w:rPr>
                <w:rFonts w:ascii="Arial" w:hAnsi="Arial" w:cs="Arial"/>
                <w:sz w:val="20"/>
                <w:lang w:eastAsia="ar-SA"/>
              </w:rPr>
              <w:t>1</w:t>
            </w:r>
          </w:p>
          <w:p w14:paraId="5816C29A" w14:textId="77777777" w:rsidR="006D61F9" w:rsidRPr="00EE13C6" w:rsidRDefault="006D61F9" w:rsidP="00C90137">
            <w:pPr>
              <w:snapToGrid w:val="0"/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  <w:p w14:paraId="757CE1EC" w14:textId="29024EB9" w:rsidR="00DC22DF" w:rsidRPr="00EE13C6" w:rsidRDefault="006D61F9" w:rsidP="00C90137">
            <w:pPr>
              <w:snapToGrid w:val="0"/>
              <w:jc w:val="center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1</w:t>
            </w:r>
          </w:p>
          <w:p w14:paraId="52F403C8" w14:textId="77777777" w:rsidR="00DC22DF" w:rsidRDefault="00DC22DF" w:rsidP="00C90137">
            <w:pPr>
              <w:snapToGrid w:val="0"/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  <w:p w14:paraId="764202F8" w14:textId="25FC00D1" w:rsidR="00DC22DF" w:rsidRPr="00EE13C6" w:rsidRDefault="00500233" w:rsidP="00C90137">
            <w:pPr>
              <w:snapToGrid w:val="0"/>
              <w:jc w:val="center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2</w:t>
            </w:r>
          </w:p>
          <w:p w14:paraId="5D78D2D6" w14:textId="77777777" w:rsidR="00DC22DF" w:rsidRPr="00EE13C6" w:rsidRDefault="00DC22DF" w:rsidP="00C90137">
            <w:pPr>
              <w:snapToGrid w:val="0"/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  <w:p w14:paraId="6CEF47C3" w14:textId="77777777" w:rsidR="00DC22DF" w:rsidRDefault="00DC22DF" w:rsidP="00C90137">
            <w:pPr>
              <w:snapToGrid w:val="0"/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EE13C6">
              <w:rPr>
                <w:rFonts w:ascii="Arial" w:hAnsi="Arial" w:cs="Arial"/>
                <w:sz w:val="20"/>
                <w:lang w:eastAsia="ar-SA"/>
              </w:rPr>
              <w:t>3</w:t>
            </w:r>
          </w:p>
          <w:p w14:paraId="24BE3652" w14:textId="77777777" w:rsidR="00500233" w:rsidRPr="00EE13C6" w:rsidRDefault="00500233" w:rsidP="00C9013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32A0E5C6" w14:textId="27DA8ABF" w:rsidR="00DC22DF" w:rsidRPr="00EE13C6" w:rsidRDefault="00500233" w:rsidP="00C9013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  <w:p w14:paraId="619B9FFD" w14:textId="77777777" w:rsidR="00DC22DF" w:rsidRPr="00EE13C6" w:rsidRDefault="00DC22DF" w:rsidP="00C9013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2A559C8E" w14:textId="77777777" w:rsidR="00DC22DF" w:rsidRPr="00EE13C6" w:rsidRDefault="00DC22DF" w:rsidP="00C9013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520A78B5" w14:textId="77777777" w:rsidR="006D61F9" w:rsidRDefault="006D61F9" w:rsidP="00C901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</w:t>
            </w:r>
          </w:p>
          <w:p w14:paraId="17CABF3A" w14:textId="77777777" w:rsidR="006D61F9" w:rsidRDefault="006D61F9" w:rsidP="00C90137">
            <w:pPr>
              <w:rPr>
                <w:rFonts w:ascii="Arial" w:hAnsi="Arial" w:cs="Arial"/>
                <w:sz w:val="20"/>
              </w:rPr>
            </w:pPr>
          </w:p>
          <w:p w14:paraId="3163BFCA" w14:textId="38D4AD55" w:rsidR="00DC22DF" w:rsidRPr="006D61F9" w:rsidRDefault="00DC22DF" w:rsidP="00C90137">
            <w:pPr>
              <w:rPr>
                <w:rFonts w:ascii="Arial" w:hAnsi="Arial" w:cs="Arial"/>
                <w:sz w:val="20"/>
                <w:lang w:val="en-US"/>
              </w:rPr>
            </w:pPr>
            <w:r w:rsidRPr="006D61F9">
              <w:rPr>
                <w:rFonts w:ascii="Arial" w:hAnsi="Arial" w:cs="Arial"/>
                <w:sz w:val="20"/>
                <w:lang w:val="en-US"/>
              </w:rPr>
              <w:t>II</w:t>
            </w:r>
          </w:p>
          <w:p w14:paraId="5AC177CE" w14:textId="77777777" w:rsidR="00DC22DF" w:rsidRPr="006D61F9" w:rsidRDefault="00DC22DF" w:rsidP="00C90137">
            <w:pPr>
              <w:ind w:left="7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5A3361D3" w14:textId="77777777" w:rsidR="00DC22DF" w:rsidRPr="006D61F9" w:rsidRDefault="00320930" w:rsidP="00C90137">
            <w:pPr>
              <w:rPr>
                <w:rFonts w:ascii="Arial" w:hAnsi="Arial" w:cs="Arial"/>
                <w:sz w:val="20"/>
                <w:lang w:val="en-US"/>
              </w:rPr>
            </w:pPr>
            <w:r w:rsidRPr="006D61F9">
              <w:rPr>
                <w:rFonts w:ascii="Arial" w:hAnsi="Arial" w:cs="Arial"/>
                <w:sz w:val="20"/>
                <w:lang w:val="en-US"/>
              </w:rPr>
              <w:t xml:space="preserve">III </w:t>
            </w:r>
          </w:p>
          <w:p w14:paraId="003CC288" w14:textId="77777777" w:rsidR="00DC22DF" w:rsidRPr="006D61F9" w:rsidRDefault="00DC22DF" w:rsidP="00C90137">
            <w:pPr>
              <w:ind w:left="7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4FB80DB8" w14:textId="77777777" w:rsidR="00500233" w:rsidRDefault="00320930" w:rsidP="00C90137">
            <w:pPr>
              <w:rPr>
                <w:rFonts w:ascii="Arial" w:hAnsi="Arial" w:cs="Arial"/>
                <w:sz w:val="20"/>
                <w:lang w:val="en-US"/>
              </w:rPr>
            </w:pPr>
            <w:r w:rsidRPr="006D61F9">
              <w:rPr>
                <w:rFonts w:ascii="Arial" w:hAnsi="Arial" w:cs="Arial"/>
                <w:sz w:val="20"/>
                <w:lang w:val="en-US"/>
              </w:rPr>
              <w:t xml:space="preserve">IV </w:t>
            </w:r>
          </w:p>
          <w:p w14:paraId="24AEBF9C" w14:textId="77777777" w:rsidR="00500233" w:rsidRDefault="00500233" w:rsidP="00C90137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A5B0BC8" w14:textId="5EF9951E" w:rsidR="00DC22DF" w:rsidRPr="006D61F9" w:rsidRDefault="00DC22DF" w:rsidP="00C90137">
            <w:pPr>
              <w:rPr>
                <w:rFonts w:ascii="Arial" w:hAnsi="Arial" w:cs="Arial"/>
                <w:sz w:val="20"/>
                <w:lang w:val="en-US"/>
              </w:rPr>
            </w:pPr>
            <w:r w:rsidRPr="006D61F9">
              <w:rPr>
                <w:rFonts w:ascii="Arial" w:hAnsi="Arial" w:cs="Arial"/>
                <w:sz w:val="20"/>
                <w:lang w:val="en-US"/>
              </w:rPr>
              <w:t>V</w:t>
            </w:r>
          </w:p>
          <w:p w14:paraId="01DFC8BC" w14:textId="77777777" w:rsidR="00DC22DF" w:rsidRPr="006D61F9" w:rsidRDefault="00DC22DF" w:rsidP="00C90137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12475F2" w14:textId="77777777" w:rsidR="00DC22DF" w:rsidRPr="006D61F9" w:rsidRDefault="00DC22DF" w:rsidP="00C90137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ECD6762" w14:textId="77777777" w:rsidR="00DC22DF" w:rsidRPr="006D61F9" w:rsidRDefault="00DC22DF" w:rsidP="00C9013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65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</w:tcPr>
          <w:p w14:paraId="5903FA5A" w14:textId="4B0CAD05" w:rsidR="00DC22DF" w:rsidRPr="00500233" w:rsidRDefault="005F3CC1" w:rsidP="00C90137">
            <w:pPr>
              <w:rPr>
                <w:rFonts w:ascii="Arial" w:hAnsi="Arial" w:cs="Arial"/>
                <w:sz w:val="20"/>
              </w:rPr>
            </w:pPr>
            <w:r w:rsidRPr="00500233">
              <w:rPr>
                <w:rFonts w:ascii="Arial" w:hAnsi="Arial" w:cs="Arial"/>
                <w:sz w:val="20"/>
              </w:rPr>
              <w:t xml:space="preserve">Evaluación continua </w:t>
            </w:r>
            <w:r w:rsidRPr="00500233">
              <w:rPr>
                <w:rFonts w:ascii="Arial" w:hAnsi="Arial" w:cs="Arial"/>
                <w:sz w:val="20"/>
              </w:rPr>
              <w:tab/>
            </w:r>
            <w:r w:rsidRPr="00500233">
              <w:rPr>
                <w:rFonts w:ascii="Arial" w:hAnsi="Arial" w:cs="Arial"/>
                <w:sz w:val="20"/>
              </w:rPr>
              <w:tab/>
              <w:t>7</w:t>
            </w:r>
            <w:r w:rsidR="00500233" w:rsidRPr="00500233">
              <w:rPr>
                <w:rFonts w:ascii="Arial" w:hAnsi="Arial" w:cs="Arial"/>
                <w:sz w:val="20"/>
              </w:rPr>
              <w:t>0</w:t>
            </w:r>
            <w:r w:rsidR="00DC22DF" w:rsidRPr="00500233">
              <w:rPr>
                <w:rFonts w:ascii="Arial" w:hAnsi="Arial" w:cs="Arial"/>
                <w:sz w:val="20"/>
              </w:rPr>
              <w:t>%</w:t>
            </w:r>
          </w:p>
          <w:p w14:paraId="08A8411D" w14:textId="2374FFB4" w:rsidR="00DC22DF" w:rsidRPr="00500233" w:rsidRDefault="00DC22DF" w:rsidP="00C90137">
            <w:pPr>
              <w:rPr>
                <w:rFonts w:ascii="Arial" w:hAnsi="Arial" w:cs="Arial"/>
                <w:sz w:val="20"/>
              </w:rPr>
            </w:pPr>
            <w:r w:rsidRPr="00500233">
              <w:rPr>
                <w:rFonts w:ascii="Arial" w:hAnsi="Arial" w:cs="Arial"/>
                <w:sz w:val="20"/>
              </w:rPr>
              <w:t>E</w:t>
            </w:r>
            <w:r w:rsidR="003F5D9E" w:rsidRPr="00500233">
              <w:rPr>
                <w:rFonts w:ascii="Arial" w:hAnsi="Arial" w:cs="Arial"/>
                <w:sz w:val="20"/>
              </w:rPr>
              <w:t xml:space="preserve">valuación escrita       </w:t>
            </w:r>
            <w:r w:rsidR="00500233" w:rsidRPr="00500233">
              <w:rPr>
                <w:rFonts w:ascii="Arial" w:hAnsi="Arial" w:cs="Arial"/>
                <w:sz w:val="20"/>
              </w:rPr>
              <w:t>30</w:t>
            </w:r>
            <w:r w:rsidRPr="00500233">
              <w:rPr>
                <w:rFonts w:ascii="Arial" w:hAnsi="Arial" w:cs="Arial"/>
                <w:sz w:val="20"/>
              </w:rPr>
              <w:t>%</w:t>
            </w:r>
          </w:p>
          <w:p w14:paraId="23A4CC2D" w14:textId="301262B3" w:rsidR="00500233" w:rsidRPr="00500233" w:rsidRDefault="00500233" w:rsidP="00500233">
            <w:pPr>
              <w:rPr>
                <w:rFonts w:ascii="Arial" w:hAnsi="Arial" w:cs="Arial"/>
                <w:sz w:val="20"/>
              </w:rPr>
            </w:pPr>
            <w:r w:rsidRPr="00500233">
              <w:rPr>
                <w:rFonts w:ascii="Arial" w:hAnsi="Arial" w:cs="Arial"/>
                <w:sz w:val="20"/>
              </w:rPr>
              <w:t>Evaluación co</w:t>
            </w:r>
            <w:r w:rsidRPr="00500233">
              <w:rPr>
                <w:rFonts w:ascii="Arial" w:hAnsi="Arial" w:cs="Arial"/>
                <w:sz w:val="20"/>
              </w:rPr>
              <w:t xml:space="preserve">ntinua </w:t>
            </w:r>
            <w:r w:rsidRPr="00500233">
              <w:rPr>
                <w:rFonts w:ascii="Arial" w:hAnsi="Arial" w:cs="Arial"/>
                <w:sz w:val="20"/>
              </w:rPr>
              <w:tab/>
            </w:r>
            <w:r w:rsidRPr="00500233">
              <w:rPr>
                <w:rFonts w:ascii="Arial" w:hAnsi="Arial" w:cs="Arial"/>
                <w:sz w:val="20"/>
              </w:rPr>
              <w:tab/>
              <w:t>80</w:t>
            </w:r>
            <w:r w:rsidRPr="00500233">
              <w:rPr>
                <w:rFonts w:ascii="Arial" w:hAnsi="Arial" w:cs="Arial"/>
                <w:sz w:val="20"/>
              </w:rPr>
              <w:t>%</w:t>
            </w:r>
          </w:p>
          <w:p w14:paraId="04398D9B" w14:textId="4767ACAB" w:rsidR="00500233" w:rsidRPr="00500233" w:rsidRDefault="00500233" w:rsidP="00500233">
            <w:pPr>
              <w:rPr>
                <w:rFonts w:ascii="Arial" w:hAnsi="Arial" w:cs="Arial"/>
                <w:sz w:val="20"/>
              </w:rPr>
            </w:pPr>
            <w:r w:rsidRPr="00500233">
              <w:rPr>
                <w:rFonts w:ascii="Arial" w:hAnsi="Arial" w:cs="Arial"/>
                <w:sz w:val="20"/>
              </w:rPr>
              <w:t>Evaluación escrita       2</w:t>
            </w:r>
            <w:r w:rsidRPr="00500233">
              <w:rPr>
                <w:rFonts w:ascii="Arial" w:hAnsi="Arial" w:cs="Arial"/>
                <w:sz w:val="20"/>
              </w:rPr>
              <w:t>0</w:t>
            </w:r>
            <w:r w:rsidRPr="00500233">
              <w:rPr>
                <w:rFonts w:ascii="Arial" w:hAnsi="Arial" w:cs="Arial"/>
                <w:sz w:val="20"/>
              </w:rPr>
              <w:t>%</w:t>
            </w:r>
          </w:p>
          <w:p w14:paraId="7D383193" w14:textId="77777777" w:rsidR="00DC22DF" w:rsidRPr="00500233" w:rsidRDefault="00320930" w:rsidP="00C90137">
            <w:pPr>
              <w:rPr>
                <w:rFonts w:ascii="Arial" w:hAnsi="Arial" w:cs="Arial"/>
                <w:sz w:val="20"/>
              </w:rPr>
            </w:pPr>
            <w:r w:rsidRPr="00500233">
              <w:rPr>
                <w:rFonts w:ascii="Arial" w:hAnsi="Arial" w:cs="Arial"/>
                <w:sz w:val="20"/>
              </w:rPr>
              <w:t xml:space="preserve">Evaluación continua </w:t>
            </w:r>
            <w:r w:rsidRPr="00500233">
              <w:rPr>
                <w:rFonts w:ascii="Arial" w:hAnsi="Arial" w:cs="Arial"/>
                <w:sz w:val="20"/>
              </w:rPr>
              <w:tab/>
            </w:r>
            <w:r w:rsidRPr="00500233">
              <w:rPr>
                <w:rFonts w:ascii="Arial" w:hAnsi="Arial" w:cs="Arial"/>
                <w:sz w:val="20"/>
              </w:rPr>
              <w:tab/>
            </w:r>
            <w:r w:rsidR="001F65F8" w:rsidRPr="00500233">
              <w:rPr>
                <w:rFonts w:ascii="Arial" w:hAnsi="Arial" w:cs="Arial"/>
                <w:sz w:val="20"/>
              </w:rPr>
              <w:t xml:space="preserve"> </w:t>
            </w:r>
            <w:r w:rsidRPr="00500233">
              <w:rPr>
                <w:rFonts w:ascii="Arial" w:hAnsi="Arial" w:cs="Arial"/>
                <w:sz w:val="20"/>
              </w:rPr>
              <w:t>70</w:t>
            </w:r>
            <w:r w:rsidR="00DC22DF" w:rsidRPr="00500233">
              <w:rPr>
                <w:rFonts w:ascii="Arial" w:hAnsi="Arial" w:cs="Arial"/>
                <w:sz w:val="20"/>
              </w:rPr>
              <w:t>%</w:t>
            </w:r>
          </w:p>
          <w:p w14:paraId="6FD2D0C8" w14:textId="77777777" w:rsidR="00DC22DF" w:rsidRPr="00500233" w:rsidRDefault="00B1484D" w:rsidP="00C90137">
            <w:pPr>
              <w:rPr>
                <w:rFonts w:ascii="Arial" w:hAnsi="Arial" w:cs="Arial"/>
                <w:sz w:val="20"/>
              </w:rPr>
            </w:pPr>
            <w:r w:rsidRPr="00500233">
              <w:rPr>
                <w:rFonts w:ascii="Arial" w:hAnsi="Arial" w:cs="Arial"/>
                <w:sz w:val="20"/>
              </w:rPr>
              <w:t xml:space="preserve">Evaluación escrita        </w:t>
            </w:r>
            <w:r w:rsidR="00320930" w:rsidRPr="00500233">
              <w:rPr>
                <w:rFonts w:ascii="Arial" w:hAnsi="Arial" w:cs="Arial"/>
                <w:sz w:val="20"/>
              </w:rPr>
              <w:t>30</w:t>
            </w:r>
            <w:r w:rsidR="00DC22DF" w:rsidRPr="00500233">
              <w:rPr>
                <w:rFonts w:ascii="Arial" w:hAnsi="Arial" w:cs="Arial"/>
                <w:sz w:val="20"/>
              </w:rPr>
              <w:t>%</w:t>
            </w:r>
          </w:p>
          <w:p w14:paraId="77F1D139" w14:textId="2BD630CD" w:rsidR="00DC22DF" w:rsidRPr="00500233" w:rsidRDefault="00500233" w:rsidP="00C90137">
            <w:pPr>
              <w:rPr>
                <w:rFonts w:ascii="Arial" w:hAnsi="Arial" w:cs="Arial"/>
                <w:sz w:val="20"/>
              </w:rPr>
            </w:pPr>
            <w:r w:rsidRPr="00500233">
              <w:rPr>
                <w:rFonts w:ascii="Arial" w:hAnsi="Arial" w:cs="Arial"/>
                <w:sz w:val="20"/>
              </w:rPr>
              <w:t xml:space="preserve">Evaluación continua </w:t>
            </w:r>
            <w:r w:rsidRPr="00500233">
              <w:rPr>
                <w:rFonts w:ascii="Arial" w:hAnsi="Arial" w:cs="Arial"/>
                <w:sz w:val="20"/>
              </w:rPr>
              <w:tab/>
            </w:r>
            <w:r w:rsidRPr="00500233">
              <w:rPr>
                <w:rFonts w:ascii="Arial" w:hAnsi="Arial" w:cs="Arial"/>
                <w:sz w:val="20"/>
              </w:rPr>
              <w:tab/>
              <w:t>80</w:t>
            </w:r>
            <w:r w:rsidR="00DC22DF" w:rsidRPr="00500233">
              <w:rPr>
                <w:rFonts w:ascii="Arial" w:hAnsi="Arial" w:cs="Arial"/>
                <w:sz w:val="20"/>
              </w:rPr>
              <w:t>%</w:t>
            </w:r>
          </w:p>
          <w:p w14:paraId="12F46029" w14:textId="4D5A1290" w:rsidR="00DC22DF" w:rsidRPr="00500233" w:rsidRDefault="00B1484D" w:rsidP="00C90137">
            <w:pPr>
              <w:rPr>
                <w:rFonts w:ascii="Arial" w:hAnsi="Arial" w:cs="Arial"/>
                <w:sz w:val="20"/>
              </w:rPr>
            </w:pPr>
            <w:r w:rsidRPr="00500233">
              <w:rPr>
                <w:rFonts w:ascii="Arial" w:hAnsi="Arial" w:cs="Arial"/>
                <w:sz w:val="20"/>
              </w:rPr>
              <w:t xml:space="preserve">Evaluación escrita       </w:t>
            </w:r>
            <w:r w:rsidR="00500233" w:rsidRPr="00500233">
              <w:rPr>
                <w:rFonts w:ascii="Arial" w:hAnsi="Arial" w:cs="Arial"/>
                <w:sz w:val="20"/>
              </w:rPr>
              <w:t>20</w:t>
            </w:r>
            <w:r w:rsidR="00DC22DF" w:rsidRPr="00500233">
              <w:rPr>
                <w:rFonts w:ascii="Arial" w:hAnsi="Arial" w:cs="Arial"/>
                <w:sz w:val="20"/>
              </w:rPr>
              <w:t>%</w:t>
            </w:r>
          </w:p>
          <w:p w14:paraId="6BFF6251" w14:textId="3CCAF7C1" w:rsidR="00500233" w:rsidRPr="00500233" w:rsidRDefault="00500233" w:rsidP="00500233">
            <w:pPr>
              <w:rPr>
                <w:rFonts w:ascii="Arial" w:hAnsi="Arial" w:cs="Arial"/>
                <w:sz w:val="20"/>
              </w:rPr>
            </w:pPr>
            <w:r w:rsidRPr="00500233">
              <w:rPr>
                <w:rFonts w:ascii="Arial" w:hAnsi="Arial" w:cs="Arial"/>
                <w:sz w:val="20"/>
              </w:rPr>
              <w:t xml:space="preserve">Evaluación continua </w:t>
            </w:r>
            <w:r w:rsidRPr="00500233">
              <w:rPr>
                <w:rFonts w:ascii="Arial" w:hAnsi="Arial" w:cs="Arial"/>
                <w:sz w:val="20"/>
              </w:rPr>
              <w:tab/>
            </w:r>
            <w:r w:rsidRPr="00500233">
              <w:rPr>
                <w:rFonts w:ascii="Arial" w:hAnsi="Arial" w:cs="Arial"/>
                <w:sz w:val="20"/>
              </w:rPr>
              <w:tab/>
              <w:t>7</w:t>
            </w:r>
            <w:r w:rsidRPr="00500233">
              <w:rPr>
                <w:rFonts w:ascii="Arial" w:hAnsi="Arial" w:cs="Arial"/>
                <w:sz w:val="20"/>
              </w:rPr>
              <w:t>0</w:t>
            </w:r>
            <w:r w:rsidRPr="00500233">
              <w:rPr>
                <w:rFonts w:ascii="Arial" w:hAnsi="Arial" w:cs="Arial"/>
                <w:sz w:val="20"/>
              </w:rPr>
              <w:t>%</w:t>
            </w:r>
          </w:p>
          <w:p w14:paraId="3F6BB5C3" w14:textId="0713FC2E" w:rsidR="00500233" w:rsidRPr="00271D3B" w:rsidRDefault="00500233" w:rsidP="00500233">
            <w:pPr>
              <w:rPr>
                <w:rFonts w:ascii="Arial" w:hAnsi="Arial" w:cs="Arial"/>
                <w:sz w:val="20"/>
              </w:rPr>
            </w:pPr>
            <w:r w:rsidRPr="00500233">
              <w:rPr>
                <w:rFonts w:ascii="Arial" w:hAnsi="Arial" w:cs="Arial"/>
                <w:sz w:val="20"/>
              </w:rPr>
              <w:t xml:space="preserve">Evaluación escrita       </w:t>
            </w:r>
            <w:r w:rsidRPr="00500233">
              <w:rPr>
                <w:rFonts w:ascii="Arial" w:hAnsi="Arial" w:cs="Arial"/>
                <w:sz w:val="20"/>
              </w:rPr>
              <w:t>30</w:t>
            </w:r>
            <w:r w:rsidRPr="00500233">
              <w:rPr>
                <w:rFonts w:ascii="Arial" w:hAnsi="Arial" w:cs="Arial"/>
                <w:sz w:val="20"/>
              </w:rPr>
              <w:t>%</w:t>
            </w:r>
          </w:p>
          <w:p w14:paraId="4419C076" w14:textId="77777777" w:rsidR="00DC22DF" w:rsidRPr="00081D20" w:rsidRDefault="00DC22DF" w:rsidP="00C90137">
            <w:pPr>
              <w:rPr>
                <w:rFonts w:ascii="Arial" w:hAnsi="Arial" w:cs="Arial"/>
                <w:sz w:val="20"/>
                <w:highlight w:val="yellow"/>
              </w:rPr>
            </w:pPr>
          </w:p>
          <w:p w14:paraId="2AF95838" w14:textId="77777777" w:rsidR="00DC22DF" w:rsidRPr="00271D3B" w:rsidRDefault="00DC22DF" w:rsidP="00C90137">
            <w:pPr>
              <w:rPr>
                <w:rFonts w:ascii="Arial" w:hAnsi="Arial" w:cs="Arial"/>
                <w:sz w:val="20"/>
              </w:rPr>
            </w:pPr>
            <w:r w:rsidRPr="00271D3B">
              <w:rPr>
                <w:rFonts w:ascii="Arial" w:hAnsi="Arial" w:cs="Arial"/>
                <w:sz w:val="20"/>
              </w:rPr>
              <w:t>Los porcentajes con los que  cada unidad temática contribuyen a la evaluación final son:</w:t>
            </w:r>
          </w:p>
          <w:p w14:paraId="3ABA1EA8" w14:textId="77777777" w:rsidR="00DC22DF" w:rsidRPr="00271D3B" w:rsidRDefault="00BB3F62" w:rsidP="00C90137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 w:rsidRPr="00271D3B">
              <w:rPr>
                <w:rFonts w:ascii="Arial" w:hAnsi="Arial" w:cs="Arial"/>
                <w:sz w:val="20"/>
              </w:rPr>
              <w:t>La unidad  I aporta el  17</w:t>
            </w:r>
            <w:r w:rsidR="00DC22DF" w:rsidRPr="00271D3B">
              <w:rPr>
                <w:rFonts w:ascii="Arial" w:hAnsi="Arial" w:cs="Arial"/>
                <w:sz w:val="20"/>
              </w:rPr>
              <w:t>% de la calificación final.</w:t>
            </w:r>
          </w:p>
          <w:p w14:paraId="1136E35C" w14:textId="77777777" w:rsidR="00DC22DF" w:rsidRPr="00271D3B" w:rsidRDefault="00BB3F62" w:rsidP="00C90137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 w:rsidRPr="00271D3B">
              <w:rPr>
                <w:rFonts w:ascii="Arial" w:hAnsi="Arial" w:cs="Arial"/>
                <w:sz w:val="20"/>
              </w:rPr>
              <w:t>La unidad II aporta el  25</w:t>
            </w:r>
            <w:r w:rsidR="00DC22DF" w:rsidRPr="00271D3B">
              <w:rPr>
                <w:rFonts w:ascii="Arial" w:hAnsi="Arial" w:cs="Arial"/>
                <w:sz w:val="20"/>
              </w:rPr>
              <w:t>% de la calificación final.</w:t>
            </w:r>
          </w:p>
          <w:p w14:paraId="01BCE91D" w14:textId="77777777" w:rsidR="00DC22DF" w:rsidRPr="00271D3B" w:rsidRDefault="00BB3F62" w:rsidP="00C90137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 w:rsidRPr="00271D3B">
              <w:rPr>
                <w:rFonts w:ascii="Arial" w:hAnsi="Arial" w:cs="Arial"/>
                <w:sz w:val="20"/>
              </w:rPr>
              <w:t>La unidad III aporta el 28</w:t>
            </w:r>
            <w:r w:rsidR="00DC22DF" w:rsidRPr="00271D3B">
              <w:rPr>
                <w:rFonts w:ascii="Arial" w:hAnsi="Arial" w:cs="Arial"/>
                <w:sz w:val="20"/>
              </w:rPr>
              <w:t>% de la calificación final.</w:t>
            </w:r>
          </w:p>
          <w:p w14:paraId="4747A2D9" w14:textId="77777777" w:rsidR="00DC22DF" w:rsidRPr="00271D3B" w:rsidRDefault="00BB3F62" w:rsidP="00C90137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 w:rsidRPr="00271D3B">
              <w:rPr>
                <w:rFonts w:ascii="Arial" w:hAnsi="Arial" w:cs="Arial"/>
                <w:sz w:val="20"/>
              </w:rPr>
              <w:t>La unidad IV aporta el 19</w:t>
            </w:r>
            <w:r w:rsidR="00DC22DF" w:rsidRPr="00271D3B">
              <w:rPr>
                <w:rFonts w:ascii="Arial" w:hAnsi="Arial" w:cs="Arial"/>
                <w:sz w:val="20"/>
              </w:rPr>
              <w:t>% de la calificación final.</w:t>
            </w:r>
          </w:p>
          <w:p w14:paraId="223F4A35" w14:textId="77777777" w:rsidR="00DC22DF" w:rsidRPr="00EE13C6" w:rsidRDefault="00786E02" w:rsidP="00C90137">
            <w:pPr>
              <w:tabs>
                <w:tab w:val="left" w:pos="-720"/>
              </w:tabs>
              <w:rPr>
                <w:rFonts w:ascii="Arial" w:hAnsi="Arial" w:cs="Arial"/>
                <w:sz w:val="20"/>
              </w:rPr>
            </w:pPr>
            <w:r w:rsidRPr="00271D3B">
              <w:rPr>
                <w:rFonts w:ascii="Arial" w:hAnsi="Arial" w:cs="Arial"/>
                <w:sz w:val="20"/>
              </w:rPr>
              <w:t>La unidad V</w:t>
            </w:r>
            <w:r w:rsidR="00BB3F62" w:rsidRPr="00271D3B">
              <w:rPr>
                <w:rFonts w:ascii="Arial" w:hAnsi="Arial" w:cs="Arial"/>
                <w:sz w:val="20"/>
              </w:rPr>
              <w:t xml:space="preserve"> aporta el 11</w:t>
            </w:r>
            <w:r w:rsidR="00DC22DF" w:rsidRPr="00271D3B">
              <w:rPr>
                <w:rFonts w:ascii="Arial" w:hAnsi="Arial" w:cs="Arial"/>
                <w:sz w:val="20"/>
              </w:rPr>
              <w:t>% de la calificación final.</w:t>
            </w:r>
          </w:p>
          <w:p w14:paraId="710EA8E5" w14:textId="77777777" w:rsidR="00DC22DF" w:rsidRPr="00EE13C6" w:rsidRDefault="00DC22DF" w:rsidP="00C9013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20"/>
              </w:rPr>
            </w:pPr>
          </w:p>
          <w:p w14:paraId="5A724AA2" w14:textId="77777777" w:rsidR="00DC22DF" w:rsidRPr="00EE13C6" w:rsidRDefault="00DC22DF" w:rsidP="00C9013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20"/>
              </w:rPr>
            </w:pPr>
            <w:r w:rsidRPr="00EE13C6">
              <w:rPr>
                <w:rFonts w:ascii="Arial" w:hAnsi="Arial" w:cs="Arial"/>
                <w:bCs w:val="0"/>
                <w:sz w:val="20"/>
              </w:rPr>
              <w:t>Esta unidad de aprendizaje también se  puede acreditar mediante:</w:t>
            </w:r>
          </w:p>
          <w:p w14:paraId="30DC9256" w14:textId="77777777" w:rsidR="00500233" w:rsidRDefault="00DC22DF" w:rsidP="00500233">
            <w:pPr>
              <w:pStyle w:val="Encabezado"/>
              <w:numPr>
                <w:ilvl w:val="0"/>
                <w:numId w:val="3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20"/>
              </w:rPr>
            </w:pPr>
            <w:r w:rsidRPr="00EE13C6">
              <w:rPr>
                <w:rFonts w:ascii="Arial" w:hAnsi="Arial" w:cs="Arial"/>
                <w:bCs w:val="0"/>
                <w:sz w:val="20"/>
              </w:rPr>
              <w:t>Evaluación de saberes previamente adquiridos con base en los lineamientos que establezca la Academia.</w:t>
            </w:r>
          </w:p>
          <w:p w14:paraId="14CD9175" w14:textId="6AB1C4E9" w:rsidR="00DC22DF" w:rsidRPr="00500233" w:rsidRDefault="0040363B" w:rsidP="0040363B">
            <w:pPr>
              <w:pStyle w:val="Encabezado"/>
              <w:numPr>
                <w:ilvl w:val="0"/>
                <w:numId w:val="3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 xml:space="preserve">En </w:t>
            </w:r>
            <w:r w:rsidR="00DC22DF" w:rsidRPr="00500233">
              <w:rPr>
                <w:rFonts w:ascii="Arial" w:hAnsi="Arial" w:cs="Arial"/>
                <w:bCs w:val="0"/>
                <w:sz w:val="20"/>
              </w:rPr>
              <w:t>otra UA del IPN u otra institución educativa externa al IPN nacional o internacional</w:t>
            </w:r>
            <w:r w:rsidR="00707618" w:rsidRPr="00500233">
              <w:rPr>
                <w:rFonts w:ascii="Arial" w:hAnsi="Arial" w:cs="Arial"/>
                <w:bCs w:val="0"/>
                <w:sz w:val="20"/>
              </w:rPr>
              <w:t>, con las que se tengan convenio</w:t>
            </w:r>
            <w:r w:rsidR="00271D3B" w:rsidRPr="00500233">
              <w:rPr>
                <w:rFonts w:ascii="Arial" w:hAnsi="Arial" w:cs="Arial"/>
                <w:bCs w:val="0"/>
                <w:sz w:val="20"/>
              </w:rPr>
              <w:t xml:space="preserve"> y con aprobación de la Academia.</w:t>
            </w:r>
          </w:p>
        </w:tc>
      </w:tr>
    </w:tbl>
    <w:p w14:paraId="3D9F919C" w14:textId="76C5A7FE" w:rsidR="00797971" w:rsidRPr="00EE13C6" w:rsidRDefault="00797971" w:rsidP="00797971">
      <w:pPr>
        <w:tabs>
          <w:tab w:val="left" w:pos="11057"/>
        </w:tabs>
        <w:rPr>
          <w:rFonts w:ascii="Arial" w:hAnsi="Arial" w:cs="Arial"/>
          <w:sz w:val="22"/>
          <w:u w:val="single"/>
        </w:rPr>
      </w:pPr>
    </w:p>
    <w:tbl>
      <w:tblPr>
        <w:tblpPr w:leftFromText="141" w:rightFromText="141" w:vertAnchor="text" w:horzAnchor="margin" w:tblpX="-497" w:tblpY="203"/>
        <w:tblW w:w="10719" w:type="dxa"/>
        <w:tblBorders>
          <w:left w:val="single" w:sz="6" w:space="0" w:color="800000"/>
          <w:bottom w:val="single" w:sz="6" w:space="0" w:color="800000"/>
          <w:right w:val="single" w:sz="6" w:space="0" w:color="800000"/>
          <w:insideH w:val="single" w:sz="6" w:space="0" w:color="800000"/>
          <w:insideV w:val="single" w:sz="6" w:space="0" w:color="8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8"/>
        <w:gridCol w:w="1181"/>
        <w:gridCol w:w="1182"/>
        <w:gridCol w:w="6678"/>
      </w:tblGrid>
      <w:tr w:rsidR="00B87181" w:rsidRPr="00EE13C6" w14:paraId="2BDDE53E" w14:textId="77777777" w:rsidTr="00B87181">
        <w:trPr>
          <w:cantSplit/>
        </w:trPr>
        <w:tc>
          <w:tcPr>
            <w:tcW w:w="1678" w:type="dxa"/>
            <w:tcBorders>
              <w:top w:val="single" w:sz="4" w:space="0" w:color="800000"/>
            </w:tcBorders>
          </w:tcPr>
          <w:p w14:paraId="2DA1E976" w14:textId="77777777" w:rsidR="00B87181" w:rsidRPr="00D64259" w:rsidRDefault="00B87181" w:rsidP="00B871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59">
              <w:rPr>
                <w:rFonts w:ascii="Arial" w:hAnsi="Arial" w:cs="Arial"/>
                <w:b/>
                <w:sz w:val="18"/>
                <w:szCs w:val="18"/>
              </w:rPr>
              <w:t>CLAVE</w:t>
            </w:r>
          </w:p>
        </w:tc>
        <w:tc>
          <w:tcPr>
            <w:tcW w:w="1181" w:type="dxa"/>
            <w:tcBorders>
              <w:top w:val="single" w:sz="4" w:space="0" w:color="800000"/>
            </w:tcBorders>
          </w:tcPr>
          <w:p w14:paraId="37861AE6" w14:textId="77777777" w:rsidR="00B87181" w:rsidRPr="00D64259" w:rsidRDefault="00B87181" w:rsidP="00B87181">
            <w:pPr>
              <w:jc w:val="center"/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D64259">
              <w:rPr>
                <w:rFonts w:ascii="Arial" w:hAnsi="Arial" w:cs="Arial"/>
                <w:b/>
                <w:bCs w:val="0"/>
                <w:sz w:val="18"/>
                <w:szCs w:val="18"/>
              </w:rPr>
              <w:t>B</w:t>
            </w:r>
          </w:p>
        </w:tc>
        <w:tc>
          <w:tcPr>
            <w:tcW w:w="1182" w:type="dxa"/>
            <w:tcBorders>
              <w:top w:val="single" w:sz="4" w:space="0" w:color="800000"/>
            </w:tcBorders>
          </w:tcPr>
          <w:p w14:paraId="2EC2CAE3" w14:textId="77777777" w:rsidR="00B87181" w:rsidRPr="00D64259" w:rsidRDefault="00B87181" w:rsidP="00B871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59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6678" w:type="dxa"/>
            <w:tcBorders>
              <w:top w:val="single" w:sz="4" w:space="0" w:color="800000"/>
            </w:tcBorders>
          </w:tcPr>
          <w:p w14:paraId="01EE3E6F" w14:textId="77777777" w:rsidR="00B87181" w:rsidRPr="00D64259" w:rsidRDefault="00B87181" w:rsidP="00B871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259">
              <w:rPr>
                <w:rFonts w:ascii="Arial" w:hAnsi="Arial" w:cs="Arial"/>
                <w:b/>
                <w:sz w:val="18"/>
                <w:szCs w:val="18"/>
              </w:rPr>
              <w:t>BIBLIOGRAFÍA</w:t>
            </w:r>
          </w:p>
        </w:tc>
      </w:tr>
      <w:tr w:rsidR="00B87181" w:rsidRPr="00D64259" w14:paraId="268A3866" w14:textId="77777777" w:rsidTr="00B87181">
        <w:trPr>
          <w:cantSplit/>
          <w:trHeight w:val="3568"/>
        </w:trPr>
        <w:tc>
          <w:tcPr>
            <w:tcW w:w="1678" w:type="dxa"/>
          </w:tcPr>
          <w:p w14:paraId="7AB048D9" w14:textId="77777777" w:rsidR="00B87181" w:rsidRPr="00D64259" w:rsidRDefault="00B87181" w:rsidP="00B87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59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57E7AF0E" w14:textId="77777777" w:rsidR="00B87181" w:rsidRPr="00D64259" w:rsidRDefault="00B87181" w:rsidP="00B87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33A099" w14:textId="77777777" w:rsidR="00B87181" w:rsidRPr="00D64259" w:rsidRDefault="00B87181" w:rsidP="00B87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A4F8BB" w14:textId="77777777" w:rsidR="00B87181" w:rsidRPr="00D64259" w:rsidRDefault="00B87181" w:rsidP="00B87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E6EE2E" w14:textId="77777777" w:rsidR="00B87181" w:rsidRPr="00D64259" w:rsidRDefault="00B87181" w:rsidP="00B87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59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24C4928" w14:textId="77777777" w:rsidR="00B87181" w:rsidRPr="00D64259" w:rsidRDefault="00B87181" w:rsidP="00B87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9F5354" w14:textId="77777777" w:rsidR="00B87181" w:rsidRPr="00D64259" w:rsidRDefault="00B87181" w:rsidP="00B87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4CA884" w14:textId="77777777" w:rsidR="00B87181" w:rsidRPr="00D64259" w:rsidRDefault="00B87181" w:rsidP="00B87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E9921D" w14:textId="77777777" w:rsidR="00B87181" w:rsidRPr="00D64259" w:rsidRDefault="00B87181" w:rsidP="00B87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59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28974B49" w14:textId="77777777" w:rsidR="00B87181" w:rsidRPr="00D64259" w:rsidRDefault="00B87181" w:rsidP="00B87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87E43D" w14:textId="77777777" w:rsidR="00B87181" w:rsidRPr="00D64259" w:rsidRDefault="00B87181" w:rsidP="00B87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4B959B" w14:textId="77777777" w:rsidR="00B87181" w:rsidRDefault="00B87181" w:rsidP="00B87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59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142BE8D4" w14:textId="77777777" w:rsidR="00D64259" w:rsidRPr="00D64259" w:rsidRDefault="00D64259" w:rsidP="00B87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B743EA" w14:textId="77777777" w:rsidR="00847BCB" w:rsidRPr="00D64259" w:rsidRDefault="00847BCB" w:rsidP="00B87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B5168A" w14:textId="77777777" w:rsidR="00847BCB" w:rsidRPr="00D64259" w:rsidRDefault="00847BCB" w:rsidP="00B87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59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2FB6F7A4" w14:textId="77777777" w:rsidR="00836D32" w:rsidRDefault="00836D32" w:rsidP="00B87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12A611" w14:textId="77777777" w:rsidR="000B07B4" w:rsidRPr="00D64259" w:rsidRDefault="000B07B4" w:rsidP="00B87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471C95" w14:textId="77777777" w:rsidR="00847BCB" w:rsidRPr="00D64259" w:rsidRDefault="00847BCB" w:rsidP="00B87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25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81" w:type="dxa"/>
          </w:tcPr>
          <w:p w14:paraId="582036FA" w14:textId="65EFA455" w:rsidR="00B87181" w:rsidRPr="00D64259" w:rsidRDefault="00B87181" w:rsidP="00B87181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66E9ED29" w14:textId="77777777" w:rsidR="00B87181" w:rsidRPr="00D64259" w:rsidRDefault="00B87181" w:rsidP="00B87181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373C1DA7" w14:textId="77777777" w:rsidR="00B87181" w:rsidRPr="00D64259" w:rsidRDefault="00B87181" w:rsidP="00B87181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184A6EC1" w14:textId="77777777" w:rsidR="00B87181" w:rsidRPr="00D64259" w:rsidRDefault="00B87181" w:rsidP="00B87181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7A87A8D8" w14:textId="77777777" w:rsidR="00B87181" w:rsidRPr="00D64259" w:rsidRDefault="00B87181" w:rsidP="00B87181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64259">
              <w:rPr>
                <w:rFonts w:ascii="Arial" w:hAnsi="Arial" w:cs="Arial"/>
                <w:bCs w:val="0"/>
                <w:sz w:val="18"/>
                <w:szCs w:val="18"/>
              </w:rPr>
              <w:t>X</w:t>
            </w:r>
          </w:p>
          <w:p w14:paraId="4165524A" w14:textId="77777777" w:rsidR="00B87181" w:rsidRPr="00D64259" w:rsidRDefault="00B87181" w:rsidP="00B87181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6712C968" w14:textId="77777777" w:rsidR="00B87181" w:rsidRPr="00D64259" w:rsidRDefault="00B87181" w:rsidP="00B87181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56C58388" w14:textId="77777777" w:rsidR="00B87181" w:rsidRPr="00D64259" w:rsidRDefault="00B87181" w:rsidP="00B87181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7253CFB2" w14:textId="162F2A41" w:rsidR="00B87181" w:rsidRPr="00D64259" w:rsidRDefault="00B87181" w:rsidP="00B87181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1453D0F5" w14:textId="77777777" w:rsidR="00B87181" w:rsidRPr="00D64259" w:rsidRDefault="00B87181" w:rsidP="00B87181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5BDBE7EF" w14:textId="77777777" w:rsidR="00B87181" w:rsidRPr="00D64259" w:rsidRDefault="00B87181" w:rsidP="00B87181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62EF40DE" w14:textId="77777777" w:rsidR="00B87181" w:rsidRDefault="00B87181" w:rsidP="00B87181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64259">
              <w:rPr>
                <w:rFonts w:ascii="Arial" w:hAnsi="Arial" w:cs="Arial"/>
                <w:bCs w:val="0"/>
                <w:sz w:val="18"/>
                <w:szCs w:val="18"/>
              </w:rPr>
              <w:t>X</w:t>
            </w:r>
          </w:p>
          <w:p w14:paraId="0F986BC1" w14:textId="77777777" w:rsidR="000B07B4" w:rsidRDefault="000B07B4" w:rsidP="00B87181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656A7C30" w14:textId="77777777" w:rsidR="000B07B4" w:rsidRDefault="000B07B4" w:rsidP="00B87181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4AC3ADCB" w14:textId="77777777" w:rsidR="000B07B4" w:rsidRDefault="000B07B4" w:rsidP="00B87181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</w:rPr>
              <w:t>X</w:t>
            </w:r>
          </w:p>
          <w:p w14:paraId="4FEF100C" w14:textId="77777777" w:rsidR="000B07B4" w:rsidRDefault="000B07B4" w:rsidP="00B87181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21478B41" w14:textId="77777777" w:rsidR="000B07B4" w:rsidRDefault="000B07B4" w:rsidP="00B87181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1E5DB2BD" w14:textId="50B60FDC" w:rsidR="000B07B4" w:rsidRPr="00D64259" w:rsidRDefault="000B07B4" w:rsidP="00B87181">
            <w:pPr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</w:rPr>
              <w:t>X</w:t>
            </w:r>
          </w:p>
        </w:tc>
        <w:tc>
          <w:tcPr>
            <w:tcW w:w="1182" w:type="dxa"/>
          </w:tcPr>
          <w:p w14:paraId="0B9EBA41" w14:textId="35804DA3" w:rsidR="00B87181" w:rsidRPr="00D64259" w:rsidRDefault="000B07B4" w:rsidP="00B87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  <w:p w14:paraId="635C0EED" w14:textId="77777777" w:rsidR="00B87181" w:rsidRPr="00D64259" w:rsidRDefault="00B87181" w:rsidP="00847B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B58698" w14:textId="77777777" w:rsidR="00B87181" w:rsidRPr="00D64259" w:rsidRDefault="00B87181" w:rsidP="00847B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94FA9" w14:textId="77777777" w:rsidR="00B87181" w:rsidRPr="00D64259" w:rsidRDefault="00B87181" w:rsidP="00847B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71C316" w14:textId="77777777" w:rsidR="00B87181" w:rsidRPr="00D64259" w:rsidRDefault="00B87181" w:rsidP="00847B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5601C6" w14:textId="77777777" w:rsidR="00B87181" w:rsidRPr="00D64259" w:rsidRDefault="00B87181" w:rsidP="00847B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8F0085" w14:textId="77777777" w:rsidR="00B87181" w:rsidRPr="00D64259" w:rsidRDefault="00B87181" w:rsidP="00847B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139DE6" w14:textId="77777777" w:rsidR="00B87181" w:rsidRPr="00D64259" w:rsidRDefault="00B87181" w:rsidP="00847B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9D4124" w14:textId="2A74B065" w:rsidR="00B87181" w:rsidRPr="00D64259" w:rsidRDefault="000B07B4" w:rsidP="00847B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  <w:p w14:paraId="72D8F1F1" w14:textId="77777777" w:rsidR="00B87181" w:rsidRPr="00D64259" w:rsidRDefault="00B87181" w:rsidP="00847B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C6B21A" w14:textId="77777777" w:rsidR="00B87181" w:rsidRPr="00D64259" w:rsidRDefault="00B87181" w:rsidP="00847B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AB332F" w14:textId="77777777" w:rsidR="00B87181" w:rsidRPr="00D64259" w:rsidRDefault="00B87181" w:rsidP="00847B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D78490" w14:textId="77777777" w:rsidR="00B87181" w:rsidRPr="00D64259" w:rsidRDefault="00B87181" w:rsidP="00847B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057722" w14:textId="77777777" w:rsidR="00847BCB" w:rsidRPr="00D64259" w:rsidRDefault="00847BCB" w:rsidP="00847B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B81FB4" w14:textId="599FCFAF" w:rsidR="00847BCB" w:rsidRDefault="00847BCB" w:rsidP="00847B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C32FEF" w14:textId="77777777" w:rsidR="000B07B4" w:rsidRPr="00D64259" w:rsidRDefault="000B07B4" w:rsidP="00847B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A519C0" w14:textId="77777777" w:rsidR="00847BCB" w:rsidRPr="00D64259" w:rsidRDefault="00847BCB" w:rsidP="00847B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687C48" w14:textId="37797D2B" w:rsidR="00847BCB" w:rsidRPr="00D64259" w:rsidRDefault="00847BCB" w:rsidP="00847B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A74BC35" w14:textId="77777777" w:rsidR="00B87181" w:rsidRPr="00D64259" w:rsidRDefault="00B87181" w:rsidP="00B871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8" w:type="dxa"/>
          </w:tcPr>
          <w:p w14:paraId="2EA0BFBF" w14:textId="257B6A90" w:rsidR="00D64259" w:rsidRPr="00D64259" w:rsidRDefault="00D64259" w:rsidP="00D6425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18"/>
                <w:szCs w:val="18"/>
                <w:lang w:val="en-US"/>
              </w:rPr>
            </w:pPr>
            <w:r w:rsidRPr="00D64259">
              <w:rPr>
                <w:rFonts w:ascii="Arial" w:hAnsi="Arial"/>
                <w:bCs w:val="0"/>
                <w:sz w:val="18"/>
                <w:szCs w:val="18"/>
                <w:lang w:val="en-US"/>
              </w:rPr>
              <w:t>Ahmad A.M., Teddy S.G. (2011). Speech Recognition System using MATLAB: Design, implementation and samples codes (1</w:t>
            </w:r>
            <w:r w:rsidRPr="00D64259">
              <w:rPr>
                <w:rFonts w:ascii="Arial" w:hAnsi="Arial"/>
                <w:bCs w:val="0"/>
                <w:sz w:val="18"/>
                <w:szCs w:val="18"/>
                <w:vertAlign w:val="superscript"/>
                <w:lang w:val="en-US"/>
              </w:rPr>
              <w:t>st</w:t>
            </w:r>
            <w:r w:rsidRPr="00D64259">
              <w:rPr>
                <w:rFonts w:ascii="Arial" w:hAnsi="Arial"/>
                <w:bCs w:val="0"/>
                <w:sz w:val="18"/>
                <w:szCs w:val="18"/>
                <w:lang w:val="en-US"/>
              </w:rPr>
              <w:t xml:space="preserve"> Ed.). Alemania: LAP Lambert Academic Publishing. ISBN:  978-3846503768.</w:t>
            </w:r>
          </w:p>
          <w:p w14:paraId="009E2D14" w14:textId="77777777" w:rsidR="00D64259" w:rsidRPr="00D64259" w:rsidRDefault="00D64259" w:rsidP="00D6425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Cs w:val="0"/>
                <w:sz w:val="18"/>
                <w:szCs w:val="18"/>
                <w:lang w:val="en-US"/>
              </w:rPr>
            </w:pPr>
          </w:p>
          <w:p w14:paraId="67E8C42C" w14:textId="0AB3CC31" w:rsidR="00D64259" w:rsidRPr="00D64259" w:rsidRDefault="00D64259" w:rsidP="00D6425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18"/>
                <w:szCs w:val="18"/>
                <w:lang w:val="en-US"/>
              </w:rPr>
            </w:pPr>
            <w:r w:rsidRPr="00D64259">
              <w:rPr>
                <w:rFonts w:ascii="Arial" w:hAnsi="Arial"/>
                <w:bCs w:val="0"/>
                <w:sz w:val="18"/>
                <w:szCs w:val="18"/>
                <w:lang w:val="en-US"/>
              </w:rPr>
              <w:t>Chu W. (2003). Speech coding algorithms: foundation and evolution of standardized coders (1</w:t>
            </w:r>
            <w:r w:rsidRPr="00D64259">
              <w:rPr>
                <w:rFonts w:ascii="Arial" w:hAnsi="Arial"/>
                <w:bCs w:val="0"/>
                <w:sz w:val="18"/>
                <w:szCs w:val="18"/>
                <w:vertAlign w:val="superscript"/>
                <w:lang w:val="en-US"/>
              </w:rPr>
              <w:t>st</w:t>
            </w:r>
            <w:r w:rsidRPr="00D64259">
              <w:rPr>
                <w:rFonts w:ascii="Arial" w:hAnsi="Arial"/>
                <w:bCs w:val="0"/>
                <w:sz w:val="18"/>
                <w:szCs w:val="18"/>
                <w:lang w:val="en-US"/>
              </w:rPr>
              <w:t xml:space="preserve"> Ed.). Estados Unidos: Wiley Interscience. ISBN: 978-0471373124.</w:t>
            </w:r>
          </w:p>
          <w:p w14:paraId="4F341914" w14:textId="77777777" w:rsidR="00D64259" w:rsidRPr="00D64259" w:rsidRDefault="00D64259" w:rsidP="00D6425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Cs w:val="0"/>
                <w:sz w:val="18"/>
                <w:szCs w:val="18"/>
                <w:lang w:val="en-US"/>
              </w:rPr>
            </w:pPr>
          </w:p>
          <w:p w14:paraId="67BAB841" w14:textId="2EAD17EB" w:rsidR="00D64259" w:rsidRPr="00D64259" w:rsidRDefault="00D64259" w:rsidP="00D6425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18"/>
                <w:szCs w:val="18"/>
              </w:rPr>
            </w:pPr>
            <w:r w:rsidRPr="00D64259">
              <w:rPr>
                <w:rFonts w:ascii="Arial" w:hAnsi="Arial"/>
                <w:bCs w:val="0"/>
                <w:sz w:val="18"/>
                <w:szCs w:val="18"/>
                <w:lang w:val="en-US"/>
              </w:rPr>
              <w:t>Holmes, W. (2001). Speech synthesis and recognition (2</w:t>
            </w:r>
            <w:r w:rsidRPr="00D64259">
              <w:rPr>
                <w:rFonts w:ascii="Arial" w:hAnsi="Arial"/>
                <w:bCs w:val="0"/>
                <w:sz w:val="18"/>
                <w:szCs w:val="18"/>
                <w:vertAlign w:val="superscript"/>
                <w:lang w:val="en-US"/>
              </w:rPr>
              <w:t>nd</w:t>
            </w:r>
            <w:r w:rsidRPr="00D64259">
              <w:rPr>
                <w:rFonts w:ascii="Arial" w:hAnsi="Arial"/>
                <w:bCs w:val="0"/>
                <w:sz w:val="18"/>
                <w:szCs w:val="18"/>
                <w:lang w:val="en-US"/>
              </w:rPr>
              <w:t xml:space="preserve"> Ed.). </w:t>
            </w:r>
            <w:r w:rsidRPr="00D64259">
              <w:rPr>
                <w:rFonts w:ascii="Arial" w:hAnsi="Arial"/>
                <w:bCs w:val="0"/>
                <w:sz w:val="18"/>
                <w:szCs w:val="18"/>
              </w:rPr>
              <w:t>Estados Unidos: CRC Press. ISBN: 978-0748408573.</w:t>
            </w:r>
          </w:p>
          <w:p w14:paraId="1CB2F2AE" w14:textId="77777777" w:rsidR="00D64259" w:rsidRPr="00D64259" w:rsidRDefault="00D64259" w:rsidP="00D6425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Cs w:val="0"/>
                <w:sz w:val="18"/>
                <w:szCs w:val="18"/>
                <w:lang w:val="en-US"/>
              </w:rPr>
            </w:pPr>
          </w:p>
          <w:p w14:paraId="013B8184" w14:textId="417B5AFA" w:rsidR="00D64259" w:rsidRPr="00D64259" w:rsidRDefault="00D64259" w:rsidP="00D6425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Cs w:val="0"/>
                <w:sz w:val="18"/>
                <w:szCs w:val="18"/>
                <w:lang w:val="en-US"/>
              </w:rPr>
            </w:pPr>
            <w:r w:rsidRPr="00D64259">
              <w:rPr>
                <w:rFonts w:ascii="Arial" w:hAnsi="Arial"/>
                <w:bCs w:val="0"/>
                <w:sz w:val="18"/>
                <w:szCs w:val="18"/>
                <w:lang w:val="en-US"/>
              </w:rPr>
              <w:t>Kondoz A. (2004). Digital Speech: Coding for Low Bit Rate Communication Systems (2</w:t>
            </w:r>
            <w:r w:rsidRPr="00D64259">
              <w:rPr>
                <w:rFonts w:ascii="Arial" w:hAnsi="Arial"/>
                <w:bCs w:val="0"/>
                <w:sz w:val="18"/>
                <w:szCs w:val="18"/>
                <w:vertAlign w:val="superscript"/>
                <w:lang w:val="en-US"/>
              </w:rPr>
              <w:t>nd</w:t>
            </w:r>
            <w:r w:rsidRPr="00D64259">
              <w:rPr>
                <w:rFonts w:ascii="Arial" w:hAnsi="Arial"/>
                <w:bCs w:val="0"/>
                <w:sz w:val="18"/>
                <w:szCs w:val="18"/>
                <w:lang w:val="en-US"/>
              </w:rPr>
              <w:t xml:space="preserve"> Ed.). Reino Unido: John Wiley &amp; Sons. ISBN: 978-0470870082.</w:t>
            </w:r>
          </w:p>
          <w:p w14:paraId="1814B70F" w14:textId="77777777" w:rsidR="00D64259" w:rsidRPr="00D64259" w:rsidRDefault="00D64259" w:rsidP="00D6425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18"/>
                <w:szCs w:val="18"/>
                <w:lang w:val="en-US"/>
              </w:rPr>
            </w:pPr>
          </w:p>
          <w:p w14:paraId="28B09156" w14:textId="345E0309" w:rsidR="00D64259" w:rsidRPr="00D64259" w:rsidRDefault="00D64259" w:rsidP="00D6425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Cs w:val="0"/>
                <w:sz w:val="18"/>
                <w:szCs w:val="18"/>
                <w:lang w:val="en-US"/>
              </w:rPr>
            </w:pPr>
            <w:r w:rsidRPr="00D64259">
              <w:rPr>
                <w:rFonts w:ascii="Arial" w:hAnsi="Arial"/>
                <w:bCs w:val="0"/>
                <w:sz w:val="18"/>
                <w:szCs w:val="18"/>
                <w:lang w:val="en-US"/>
              </w:rPr>
              <w:t>Rabiner L. Juang. (1993). Fundamentals of Speech Recognition</w:t>
            </w:r>
            <w:r w:rsidR="000B07B4">
              <w:rPr>
                <w:rFonts w:ascii="Arial" w:hAnsi="Arial"/>
                <w:bCs w:val="0"/>
                <w:sz w:val="18"/>
                <w:szCs w:val="18"/>
                <w:lang w:val="en-US"/>
              </w:rPr>
              <w:t xml:space="preserve"> </w:t>
            </w:r>
            <w:r w:rsidR="000B07B4" w:rsidRPr="000B07B4">
              <w:rPr>
                <w:rFonts w:ascii="Arial" w:hAnsi="Arial"/>
                <w:bCs w:val="0"/>
                <w:sz w:val="18"/>
                <w:szCs w:val="18"/>
                <w:lang w:val="en-US"/>
              </w:rPr>
              <w:t>(1</w:t>
            </w:r>
            <w:r w:rsidR="000B07B4" w:rsidRPr="000B07B4">
              <w:rPr>
                <w:rFonts w:ascii="Arial" w:hAnsi="Arial"/>
                <w:bCs w:val="0"/>
                <w:sz w:val="18"/>
                <w:szCs w:val="18"/>
                <w:vertAlign w:val="superscript"/>
                <w:lang w:val="en-US"/>
              </w:rPr>
              <w:t>st</w:t>
            </w:r>
            <w:r w:rsidR="000B07B4" w:rsidRPr="000B07B4">
              <w:rPr>
                <w:rFonts w:ascii="Arial" w:hAnsi="Arial"/>
                <w:bCs w:val="0"/>
                <w:sz w:val="18"/>
                <w:szCs w:val="18"/>
                <w:lang w:val="en-US"/>
              </w:rPr>
              <w:t xml:space="preserve"> Ed.)</w:t>
            </w:r>
            <w:r w:rsidR="000B07B4">
              <w:rPr>
                <w:rFonts w:ascii="Arial" w:hAnsi="Arial"/>
                <w:bCs w:val="0"/>
                <w:sz w:val="18"/>
                <w:szCs w:val="18"/>
                <w:lang w:val="en-US"/>
              </w:rPr>
              <w:t>. USA:</w:t>
            </w:r>
            <w:r w:rsidRPr="00D64259">
              <w:rPr>
                <w:rFonts w:ascii="Arial" w:hAnsi="Arial"/>
                <w:bCs w:val="0"/>
                <w:sz w:val="18"/>
                <w:szCs w:val="18"/>
                <w:lang w:val="en-US"/>
              </w:rPr>
              <w:t xml:space="preserve"> Prentice Hall.</w:t>
            </w:r>
            <w:r w:rsidR="000B07B4">
              <w:rPr>
                <w:rFonts w:ascii="Arial" w:hAnsi="Arial"/>
                <w:bCs w:val="0"/>
                <w:sz w:val="18"/>
                <w:szCs w:val="18"/>
                <w:lang w:val="en-US"/>
              </w:rPr>
              <w:t xml:space="preserve"> </w:t>
            </w:r>
            <w:r w:rsidR="000B07B4" w:rsidRPr="000B07B4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ISBN-13:</w:t>
            </w:r>
            <w:r w:rsidR="000B07B4" w:rsidRPr="000B07B4">
              <w:rPr>
                <w:rFonts w:ascii="Arial" w:hAnsi="Arial" w:cs="Arial"/>
                <w:color w:val="000000"/>
                <w:sz w:val="18"/>
                <w:szCs w:val="18"/>
              </w:rPr>
              <w:t xml:space="preserve"> 978-0130151575 </w:t>
            </w:r>
            <w:r w:rsidRPr="000B07B4">
              <w:rPr>
                <w:rFonts w:ascii="Arial" w:hAnsi="Arial" w:cs="Arial"/>
                <w:bCs w:val="0"/>
                <w:sz w:val="18"/>
                <w:szCs w:val="18"/>
                <w:lang w:val="en-US"/>
              </w:rPr>
              <w:t>*</w:t>
            </w:r>
          </w:p>
          <w:p w14:paraId="6DBF769D" w14:textId="77777777" w:rsidR="00D64259" w:rsidRPr="000B07B4" w:rsidRDefault="00D64259" w:rsidP="00D6425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Cs w:val="0"/>
                <w:sz w:val="18"/>
                <w:szCs w:val="18"/>
                <w:lang w:val="en-US"/>
              </w:rPr>
            </w:pPr>
          </w:p>
          <w:p w14:paraId="4B7E0593" w14:textId="15A73E6C" w:rsidR="00D64259" w:rsidRPr="00D64259" w:rsidRDefault="00D64259" w:rsidP="00D6425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bCs w:val="0"/>
                <w:sz w:val="18"/>
                <w:szCs w:val="18"/>
              </w:rPr>
            </w:pPr>
            <w:r w:rsidRPr="00D64259">
              <w:rPr>
                <w:rFonts w:ascii="Arial" w:hAnsi="Arial"/>
                <w:bCs w:val="0"/>
                <w:sz w:val="18"/>
                <w:szCs w:val="18"/>
              </w:rPr>
              <w:t>Rabiner L., Schafer R. (2010). Theory and Applications of Digital Speech Processing (1</w:t>
            </w:r>
            <w:r w:rsidRPr="00D64259">
              <w:rPr>
                <w:rFonts w:ascii="Arial" w:hAnsi="Arial"/>
                <w:bCs w:val="0"/>
                <w:sz w:val="18"/>
                <w:szCs w:val="18"/>
                <w:vertAlign w:val="superscript"/>
              </w:rPr>
              <w:t>st</w:t>
            </w:r>
            <w:r w:rsidRPr="00D64259">
              <w:rPr>
                <w:rFonts w:ascii="Arial" w:hAnsi="Arial"/>
                <w:bCs w:val="0"/>
                <w:sz w:val="18"/>
                <w:szCs w:val="18"/>
              </w:rPr>
              <w:t xml:space="preserve"> Ed.). Estados Unidos: Pearson. ISBN:978-0136034285.</w:t>
            </w:r>
          </w:p>
          <w:p w14:paraId="14CE1A1E" w14:textId="77777777" w:rsidR="000B07B4" w:rsidRDefault="00D64259" w:rsidP="00D6425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Cs w:val="0"/>
                <w:sz w:val="18"/>
                <w:szCs w:val="18"/>
                <w:lang w:val="en-US"/>
              </w:rPr>
            </w:pPr>
            <w:r w:rsidRPr="00D64259">
              <w:rPr>
                <w:rFonts w:ascii="Arial" w:hAnsi="Arial"/>
                <w:bCs w:val="0"/>
                <w:sz w:val="18"/>
                <w:szCs w:val="18"/>
                <w:lang w:val="en-US"/>
              </w:rPr>
              <w:t xml:space="preserve">  </w:t>
            </w:r>
          </w:p>
          <w:p w14:paraId="06E5606B" w14:textId="41CCB95B" w:rsidR="00D64259" w:rsidRPr="00D64259" w:rsidRDefault="00D64259" w:rsidP="00D6425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Cs w:val="0"/>
                <w:sz w:val="18"/>
                <w:szCs w:val="18"/>
                <w:lang w:val="en-US"/>
              </w:rPr>
            </w:pPr>
            <w:r w:rsidRPr="00D64259">
              <w:rPr>
                <w:rFonts w:ascii="Arial" w:hAnsi="Arial"/>
                <w:bCs w:val="0"/>
                <w:sz w:val="18"/>
                <w:szCs w:val="18"/>
                <w:lang w:val="en-US"/>
              </w:rPr>
              <w:t>*Libro clásico</w:t>
            </w:r>
          </w:p>
          <w:p w14:paraId="1BF87AC2" w14:textId="77777777" w:rsidR="00D64259" w:rsidRPr="00D64259" w:rsidRDefault="00D64259" w:rsidP="00B87181">
            <w:pPr>
              <w:tabs>
                <w:tab w:val="left" w:pos="99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1FA26551" w14:textId="77777777" w:rsidR="00B93F62" w:rsidRPr="00D64259" w:rsidRDefault="00081D20" w:rsidP="00797971">
      <w:pPr>
        <w:rPr>
          <w:lang w:val="en-US"/>
        </w:rPr>
      </w:pPr>
      <w:r w:rsidRPr="00D64259">
        <w:rPr>
          <w:rFonts w:ascii="Arial" w:hAnsi="Arial" w:cs="Arial"/>
          <w:sz w:val="22"/>
          <w:u w:val="single"/>
          <w:lang w:val="en-US"/>
        </w:rPr>
        <w:br w:type="page"/>
      </w:r>
    </w:p>
    <w:p w14:paraId="34159A1C" w14:textId="77777777" w:rsidR="00797971" w:rsidRPr="00EE13C6" w:rsidRDefault="00797971" w:rsidP="00797971">
      <w:pPr>
        <w:jc w:val="center"/>
        <w:rPr>
          <w:rFonts w:ascii="Arial" w:hAnsi="Arial" w:cs="Arial"/>
          <w:b/>
          <w:bCs w:val="0"/>
          <w:szCs w:val="24"/>
        </w:rPr>
      </w:pPr>
      <w:r w:rsidRPr="00EE13C6">
        <w:rPr>
          <w:rFonts w:ascii="Arial" w:hAnsi="Arial" w:cs="Arial"/>
          <w:b/>
          <w:bCs w:val="0"/>
          <w:szCs w:val="24"/>
        </w:rPr>
        <w:lastRenderedPageBreak/>
        <w:t>PERFIL DOCENTE POR UNIDAD DE APRENDIZAJE</w:t>
      </w:r>
    </w:p>
    <w:p w14:paraId="3BC5FB2A" w14:textId="77777777" w:rsidR="00797971" w:rsidRPr="00EE13C6" w:rsidRDefault="00797971" w:rsidP="00797971">
      <w:pPr>
        <w:jc w:val="center"/>
        <w:rPr>
          <w:rFonts w:ascii="Arial" w:hAnsi="Arial" w:cs="Arial"/>
          <w:b/>
          <w:bCs w:val="0"/>
          <w:sz w:val="16"/>
        </w:rPr>
      </w:pPr>
    </w:p>
    <w:p w14:paraId="35414FAD" w14:textId="77777777" w:rsidR="00797971" w:rsidRPr="00EE13C6" w:rsidRDefault="00797971" w:rsidP="00797971">
      <w:pPr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EE13C6">
        <w:rPr>
          <w:rFonts w:ascii="Arial" w:hAnsi="Arial" w:cs="Arial"/>
          <w:b/>
          <w:sz w:val="20"/>
        </w:rPr>
        <w:t>DATOS GENERALES</w:t>
      </w:r>
    </w:p>
    <w:p w14:paraId="259A7C63" w14:textId="77777777" w:rsidR="00797971" w:rsidRPr="00EE13C6" w:rsidRDefault="00797971" w:rsidP="00797971">
      <w:pPr>
        <w:rPr>
          <w:rFonts w:ascii="Arial" w:hAnsi="Arial" w:cs="Arial"/>
        </w:rPr>
      </w:pPr>
    </w:p>
    <w:tbl>
      <w:tblPr>
        <w:tblW w:w="1050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8100"/>
      </w:tblGrid>
      <w:tr w:rsidR="00797971" w:rsidRPr="00EE13C6" w14:paraId="440E6356" w14:textId="77777777">
        <w:tc>
          <w:tcPr>
            <w:tcW w:w="2406" w:type="dxa"/>
          </w:tcPr>
          <w:p w14:paraId="32A2A1F4" w14:textId="77777777" w:rsidR="00797971" w:rsidRPr="00EE13C6" w:rsidRDefault="00797971" w:rsidP="00FD43DF">
            <w:pPr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UNIDAD ACADÉMICA:</w:t>
            </w:r>
          </w:p>
        </w:tc>
        <w:tc>
          <w:tcPr>
            <w:tcW w:w="8100" w:type="dxa"/>
            <w:tcBorders>
              <w:bottom w:val="single" w:sz="4" w:space="0" w:color="800000"/>
            </w:tcBorders>
          </w:tcPr>
          <w:p w14:paraId="242BEC21" w14:textId="77777777" w:rsidR="00797971" w:rsidRPr="00EE13C6" w:rsidRDefault="000F082F" w:rsidP="000F082F">
            <w:pPr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sz w:val="20"/>
              </w:rPr>
              <w:t>UNIDAD PROFESIONAL INTERDISCIPLINARIA EN INGENIERIA Y TECNOLOGÍAS</w:t>
            </w:r>
            <w:r w:rsidR="00367492" w:rsidRPr="00EE13C6">
              <w:rPr>
                <w:rFonts w:ascii="Arial" w:hAnsi="Arial" w:cs="Arial"/>
                <w:sz w:val="20"/>
              </w:rPr>
              <w:t xml:space="preserve"> AVANZADAS.</w:t>
            </w:r>
          </w:p>
        </w:tc>
      </w:tr>
    </w:tbl>
    <w:p w14:paraId="7705C0AB" w14:textId="77777777" w:rsidR="00797971" w:rsidRPr="00EE13C6" w:rsidRDefault="000F082F" w:rsidP="00797971">
      <w:pPr>
        <w:rPr>
          <w:rFonts w:ascii="Arial" w:hAnsi="Arial" w:cs="Arial"/>
          <w:sz w:val="20"/>
          <w:u w:val="single"/>
        </w:rPr>
      </w:pPr>
      <w:r w:rsidRPr="00EE13C6">
        <w:rPr>
          <w:rFonts w:ascii="Arial" w:hAnsi="Arial" w:cs="Arial"/>
          <w:sz w:val="16"/>
          <w:szCs w:val="16"/>
        </w:rPr>
        <w:tab/>
      </w:r>
      <w:r w:rsidRPr="00EE13C6">
        <w:rPr>
          <w:rFonts w:ascii="Arial" w:hAnsi="Arial" w:cs="Arial"/>
          <w:sz w:val="16"/>
          <w:szCs w:val="16"/>
        </w:rPr>
        <w:tab/>
      </w:r>
    </w:p>
    <w:tbl>
      <w:tblPr>
        <w:tblW w:w="1050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6"/>
        <w:gridCol w:w="2520"/>
        <w:gridCol w:w="1620"/>
        <w:gridCol w:w="3420"/>
      </w:tblGrid>
      <w:tr w:rsidR="00797971" w:rsidRPr="00EE13C6" w14:paraId="02DDA123" w14:textId="77777777" w:rsidTr="00081D20">
        <w:tc>
          <w:tcPr>
            <w:tcW w:w="2946" w:type="dxa"/>
          </w:tcPr>
          <w:p w14:paraId="32BD4593" w14:textId="77777777" w:rsidR="00797971" w:rsidRPr="00EE13C6" w:rsidRDefault="007908E5" w:rsidP="00FD43DF">
            <w:pPr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PROGRAMA ACADÉMICO</w:t>
            </w:r>
            <w:r w:rsidR="00797971" w:rsidRPr="00EE13C6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2520" w:type="dxa"/>
            <w:tcBorders>
              <w:bottom w:val="single" w:sz="4" w:space="0" w:color="800000"/>
            </w:tcBorders>
          </w:tcPr>
          <w:p w14:paraId="2222F025" w14:textId="77777777" w:rsidR="00797971" w:rsidRPr="00EE13C6" w:rsidRDefault="007908E5" w:rsidP="00522571">
            <w:pPr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sz w:val="20"/>
              </w:rPr>
              <w:t xml:space="preserve"> </w:t>
            </w:r>
            <w:r w:rsidR="00E16F69" w:rsidRPr="00EE13C6">
              <w:rPr>
                <w:rFonts w:ascii="Arial" w:hAnsi="Arial" w:cs="Arial"/>
                <w:sz w:val="20"/>
              </w:rPr>
              <w:t xml:space="preserve">Ingeniería </w:t>
            </w:r>
            <w:r w:rsidR="00522571">
              <w:rPr>
                <w:rFonts w:ascii="Arial" w:hAnsi="Arial" w:cs="Arial"/>
                <w:sz w:val="20"/>
              </w:rPr>
              <w:t>Telemática</w:t>
            </w:r>
          </w:p>
        </w:tc>
        <w:tc>
          <w:tcPr>
            <w:tcW w:w="1620" w:type="dxa"/>
            <w:vAlign w:val="center"/>
          </w:tcPr>
          <w:p w14:paraId="316389D1" w14:textId="77777777" w:rsidR="00797971" w:rsidRPr="00EE13C6" w:rsidRDefault="00797971" w:rsidP="00081D20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NIVEL</w:t>
            </w:r>
          </w:p>
        </w:tc>
        <w:tc>
          <w:tcPr>
            <w:tcW w:w="3420" w:type="dxa"/>
            <w:tcBorders>
              <w:bottom w:val="single" w:sz="4" w:space="0" w:color="800000"/>
            </w:tcBorders>
            <w:vAlign w:val="center"/>
          </w:tcPr>
          <w:p w14:paraId="52AAF09D" w14:textId="77777777" w:rsidR="00797971" w:rsidRPr="00EE13C6" w:rsidRDefault="00E16F69" w:rsidP="00E16F69">
            <w:pPr>
              <w:rPr>
                <w:rFonts w:ascii="Arial" w:hAnsi="Arial" w:cs="Arial"/>
                <w:sz w:val="20"/>
              </w:rPr>
            </w:pPr>
            <w:r w:rsidRPr="00EE13C6">
              <w:rPr>
                <w:rFonts w:ascii="Arial" w:hAnsi="Arial" w:cs="Arial"/>
                <w:sz w:val="20"/>
              </w:rPr>
              <w:t>III</w:t>
            </w:r>
          </w:p>
        </w:tc>
      </w:tr>
    </w:tbl>
    <w:p w14:paraId="0B7B76FD" w14:textId="77777777" w:rsidR="00797971" w:rsidRPr="00EE13C6" w:rsidRDefault="00797971" w:rsidP="00797971">
      <w:pPr>
        <w:rPr>
          <w:rFonts w:ascii="Arial" w:hAnsi="Arial" w:cs="Arial"/>
          <w:sz w:val="20"/>
          <w:u w:val="single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1959"/>
        <w:gridCol w:w="1960"/>
        <w:gridCol w:w="1960"/>
        <w:gridCol w:w="1960"/>
      </w:tblGrid>
      <w:tr w:rsidR="00797971" w:rsidRPr="00EE13C6" w14:paraId="7E762D13" w14:textId="77777777"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06F07" w14:textId="77777777" w:rsidR="00797971" w:rsidRPr="00EE13C6" w:rsidRDefault="00797971" w:rsidP="00FD43DF">
            <w:pPr>
              <w:rPr>
                <w:rFonts w:ascii="Arial" w:hAnsi="Arial" w:cs="Arial"/>
                <w:b/>
                <w:bCs w:val="0"/>
                <w:sz w:val="20"/>
              </w:rPr>
            </w:pPr>
            <w:r w:rsidRPr="00EE13C6">
              <w:rPr>
                <w:rFonts w:ascii="Arial" w:hAnsi="Arial" w:cs="Arial"/>
                <w:b/>
                <w:bCs w:val="0"/>
                <w:sz w:val="20"/>
              </w:rPr>
              <w:t>ÁREA DE FORMACIÓN: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22F8" w14:textId="77777777" w:rsidR="00797971" w:rsidRPr="00EE13C6" w:rsidRDefault="00797971" w:rsidP="00FD43DF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EE13C6">
              <w:rPr>
                <w:rFonts w:ascii="Arial" w:hAnsi="Arial" w:cs="Arial"/>
                <w:b/>
                <w:bCs w:val="0"/>
                <w:sz w:val="20"/>
              </w:rPr>
              <w:t>Institucional</w:t>
            </w:r>
          </w:p>
          <w:p w14:paraId="4A4A60F8" w14:textId="77777777" w:rsidR="00797971" w:rsidRPr="00EE13C6" w:rsidRDefault="00797971" w:rsidP="00FD43DF">
            <w:pPr>
              <w:jc w:val="center"/>
              <w:rPr>
                <w:rFonts w:ascii="Arial" w:hAnsi="Arial" w:cs="Arial"/>
                <w:bCs w:val="0"/>
                <w:sz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D643" w14:textId="77777777" w:rsidR="00797971" w:rsidRPr="00EE13C6" w:rsidRDefault="00797971" w:rsidP="00FD43DF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EE13C6">
              <w:rPr>
                <w:rFonts w:ascii="Arial" w:hAnsi="Arial" w:cs="Arial"/>
                <w:b/>
                <w:bCs w:val="0"/>
                <w:sz w:val="20"/>
              </w:rPr>
              <w:t xml:space="preserve">Científica </w:t>
            </w:r>
          </w:p>
          <w:p w14:paraId="44068123" w14:textId="77777777" w:rsidR="00797971" w:rsidRPr="00EE13C6" w:rsidRDefault="00797971" w:rsidP="00FD43DF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EE13C6">
              <w:rPr>
                <w:rFonts w:ascii="Arial" w:hAnsi="Arial" w:cs="Arial"/>
                <w:b/>
                <w:bCs w:val="0"/>
                <w:sz w:val="20"/>
              </w:rPr>
              <w:t>Básica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894E96A" w14:textId="77777777" w:rsidR="00797971" w:rsidRPr="00EE13C6" w:rsidRDefault="00797971" w:rsidP="00FD43DF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EE13C6">
              <w:rPr>
                <w:rFonts w:ascii="Arial" w:hAnsi="Arial" w:cs="Arial"/>
                <w:b/>
                <w:bCs w:val="0"/>
                <w:sz w:val="20"/>
              </w:rPr>
              <w:t>Profesional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6F36" w14:textId="77777777" w:rsidR="00797971" w:rsidRPr="00EE13C6" w:rsidRDefault="00797971" w:rsidP="00FD43DF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EE13C6">
              <w:rPr>
                <w:rFonts w:ascii="Arial" w:hAnsi="Arial" w:cs="Arial"/>
                <w:b/>
                <w:bCs w:val="0"/>
                <w:sz w:val="20"/>
              </w:rPr>
              <w:t>Terminal y de Integración</w:t>
            </w:r>
          </w:p>
        </w:tc>
      </w:tr>
    </w:tbl>
    <w:p w14:paraId="16AC3687" w14:textId="77777777" w:rsidR="00797971" w:rsidRPr="00EE13C6" w:rsidRDefault="00797971" w:rsidP="00797971">
      <w:pPr>
        <w:rPr>
          <w:rFonts w:ascii="Arial" w:hAnsi="Arial" w:cs="Arial"/>
          <w:sz w:val="20"/>
        </w:rPr>
      </w:pPr>
    </w:p>
    <w:p w14:paraId="67B49FFF" w14:textId="77777777" w:rsidR="007908E5" w:rsidRPr="00EE13C6" w:rsidRDefault="007908E5" w:rsidP="00797971">
      <w:pPr>
        <w:rPr>
          <w:rFonts w:ascii="Arial" w:hAnsi="Arial" w:cs="Arial"/>
          <w:sz w:val="20"/>
        </w:rPr>
      </w:pPr>
    </w:p>
    <w:tbl>
      <w:tblPr>
        <w:tblW w:w="1050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827"/>
        <w:gridCol w:w="2813"/>
        <w:gridCol w:w="2520"/>
      </w:tblGrid>
      <w:tr w:rsidR="00797971" w:rsidRPr="00EE13C6" w14:paraId="45F5ABCF" w14:textId="77777777">
        <w:tc>
          <w:tcPr>
            <w:tcW w:w="1346" w:type="dxa"/>
          </w:tcPr>
          <w:p w14:paraId="176AFA5E" w14:textId="77777777" w:rsidR="00797971" w:rsidRPr="00EE13C6" w:rsidRDefault="00797971" w:rsidP="00FD43DF">
            <w:pPr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ACADEMIA:</w:t>
            </w:r>
          </w:p>
        </w:tc>
        <w:tc>
          <w:tcPr>
            <w:tcW w:w="3827" w:type="dxa"/>
            <w:tcBorders>
              <w:bottom w:val="single" w:sz="4" w:space="0" w:color="800000"/>
            </w:tcBorders>
          </w:tcPr>
          <w:p w14:paraId="7E139DDE" w14:textId="77777777" w:rsidR="00797971" w:rsidRPr="00EE13C6" w:rsidRDefault="00522571" w:rsidP="00E16F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Telemática</w:t>
            </w:r>
          </w:p>
        </w:tc>
        <w:tc>
          <w:tcPr>
            <w:tcW w:w="2813" w:type="dxa"/>
          </w:tcPr>
          <w:p w14:paraId="519C56EB" w14:textId="77777777" w:rsidR="00797971" w:rsidRPr="00EE13C6" w:rsidRDefault="00797971" w:rsidP="00FD43DF">
            <w:pPr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UNIDAD DE APRENDIZAJE:</w:t>
            </w:r>
          </w:p>
        </w:tc>
        <w:tc>
          <w:tcPr>
            <w:tcW w:w="2520" w:type="dxa"/>
            <w:tcBorders>
              <w:bottom w:val="single" w:sz="4" w:space="0" w:color="800000"/>
            </w:tcBorders>
          </w:tcPr>
          <w:p w14:paraId="75BF4637" w14:textId="77777777" w:rsidR="00797971" w:rsidRPr="00EE13C6" w:rsidRDefault="00340542" w:rsidP="00E16F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Procesamiento de voz.</w:t>
            </w:r>
          </w:p>
        </w:tc>
      </w:tr>
    </w:tbl>
    <w:p w14:paraId="7CCCF98A" w14:textId="77777777" w:rsidR="00797971" w:rsidRPr="00EE13C6" w:rsidRDefault="00797971" w:rsidP="00797971">
      <w:pPr>
        <w:rPr>
          <w:rFonts w:ascii="Arial" w:hAnsi="Arial" w:cs="Arial"/>
          <w:sz w:val="20"/>
        </w:rPr>
      </w:pPr>
    </w:p>
    <w:tbl>
      <w:tblPr>
        <w:tblW w:w="1050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191"/>
      </w:tblGrid>
      <w:tr w:rsidR="00797971" w:rsidRPr="00EE13C6" w14:paraId="0106F560" w14:textId="77777777">
        <w:tc>
          <w:tcPr>
            <w:tcW w:w="5315" w:type="dxa"/>
          </w:tcPr>
          <w:p w14:paraId="5E8E1F10" w14:textId="77777777" w:rsidR="00797971" w:rsidRPr="00EE13C6" w:rsidRDefault="00797971" w:rsidP="00FD43DF">
            <w:pPr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ESPECIALIDAD Y NIVEL ACADÉMICO REQUERIDO:</w:t>
            </w:r>
          </w:p>
        </w:tc>
        <w:tc>
          <w:tcPr>
            <w:tcW w:w="5191" w:type="dxa"/>
            <w:tcBorders>
              <w:bottom w:val="single" w:sz="4" w:space="0" w:color="800000"/>
            </w:tcBorders>
          </w:tcPr>
          <w:p w14:paraId="0D4A9370" w14:textId="77777777" w:rsidR="00797971" w:rsidRPr="00EE13C6" w:rsidRDefault="00340542" w:rsidP="005225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</w:t>
            </w:r>
            <w:r w:rsidR="00522571">
              <w:rPr>
                <w:rFonts w:ascii="Arial" w:hAnsi="Arial" w:cs="Arial"/>
                <w:sz w:val="20"/>
              </w:rPr>
              <w:t>grado en Ingeniería Eléctrica/Electrónica o área afín</w:t>
            </w:r>
          </w:p>
        </w:tc>
      </w:tr>
    </w:tbl>
    <w:p w14:paraId="03001482" w14:textId="77777777" w:rsidR="00522571" w:rsidRDefault="00522571" w:rsidP="00522571">
      <w:pPr>
        <w:ind w:left="-284"/>
        <w:jc w:val="both"/>
        <w:rPr>
          <w:rFonts w:ascii="Arial" w:hAnsi="Arial" w:cs="Arial"/>
          <w:b/>
          <w:sz w:val="20"/>
        </w:rPr>
      </w:pPr>
    </w:p>
    <w:p w14:paraId="351F6E49" w14:textId="6DEE718E" w:rsidR="007D79E3" w:rsidRPr="00C9680C" w:rsidRDefault="00522571" w:rsidP="00C9680C">
      <w:pPr>
        <w:pStyle w:val="Prrafodelista"/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C9680C">
        <w:rPr>
          <w:rFonts w:ascii="Arial" w:hAnsi="Arial" w:cs="Arial"/>
          <w:b/>
          <w:sz w:val="20"/>
        </w:rPr>
        <w:t>P</w:t>
      </w:r>
      <w:r w:rsidR="00F20E5A" w:rsidRPr="00C9680C">
        <w:rPr>
          <w:rFonts w:ascii="Arial" w:hAnsi="Arial" w:cs="Arial"/>
          <w:b/>
          <w:sz w:val="20"/>
        </w:rPr>
        <w:t xml:space="preserve">ROPÓSITO </w:t>
      </w:r>
      <w:r w:rsidR="00797971" w:rsidRPr="00C9680C">
        <w:rPr>
          <w:rFonts w:ascii="Arial" w:hAnsi="Arial" w:cs="Arial"/>
          <w:b/>
          <w:sz w:val="20"/>
        </w:rPr>
        <w:t xml:space="preserve">DE LA UNIDAD DE APRENDIZAJE: </w:t>
      </w:r>
      <w:r w:rsidR="003B3015" w:rsidRPr="00C9680C">
        <w:rPr>
          <w:rFonts w:ascii="Arial" w:hAnsi="Arial" w:cs="Arial"/>
          <w:sz w:val="20"/>
        </w:rPr>
        <w:t>Implementa codificadores y sistemas de reconocimiento de voz en aplicaciones telemáticas con base en algoritmos y técnicas de procesamiento de dichas señales.</w:t>
      </w:r>
    </w:p>
    <w:p w14:paraId="11D6A832" w14:textId="77777777" w:rsidR="00707618" w:rsidRPr="00EE13C6" w:rsidRDefault="00707618" w:rsidP="007D79E3">
      <w:pPr>
        <w:rPr>
          <w:rFonts w:ascii="Arial" w:hAnsi="Arial" w:cs="Arial"/>
          <w:b/>
          <w:sz w:val="16"/>
          <w:szCs w:val="16"/>
        </w:rPr>
      </w:pPr>
    </w:p>
    <w:p w14:paraId="72FF3DCC" w14:textId="77777777" w:rsidR="00797971" w:rsidRPr="00EE13C6" w:rsidRDefault="00797971" w:rsidP="00797971">
      <w:pPr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EE13C6">
        <w:rPr>
          <w:rFonts w:ascii="Arial" w:hAnsi="Arial" w:cs="Arial"/>
          <w:b/>
          <w:sz w:val="20"/>
        </w:rPr>
        <w:t>PERFIL DOCENTE:</w:t>
      </w:r>
    </w:p>
    <w:p w14:paraId="44F2A313" w14:textId="77777777" w:rsidR="00797971" w:rsidRPr="00EE13C6" w:rsidRDefault="00797971" w:rsidP="00797971">
      <w:pPr>
        <w:rPr>
          <w:rFonts w:ascii="Arial" w:hAnsi="Arial" w:cs="Arial"/>
          <w:sz w:val="20"/>
        </w:rPr>
      </w:pPr>
    </w:p>
    <w:tbl>
      <w:tblPr>
        <w:tblW w:w="10506" w:type="dxa"/>
        <w:tblInd w:w="-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3261"/>
        <w:gridCol w:w="2693"/>
        <w:gridCol w:w="2425"/>
      </w:tblGrid>
      <w:tr w:rsidR="00797971" w:rsidRPr="00EE13C6" w14:paraId="1A18FD85" w14:textId="77777777" w:rsidTr="0079080E">
        <w:tc>
          <w:tcPr>
            <w:tcW w:w="212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2B66D79C" w14:textId="77777777" w:rsidR="00797971" w:rsidRPr="00EE13C6" w:rsidRDefault="00797971" w:rsidP="00FD4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CONOCIMIENTOS</w:t>
            </w:r>
          </w:p>
        </w:tc>
        <w:tc>
          <w:tcPr>
            <w:tcW w:w="326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236A4EFF" w14:textId="77777777" w:rsidR="00797971" w:rsidRPr="00EE13C6" w:rsidRDefault="00797971" w:rsidP="00FD4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EXPERIENCIA PROFESIONAL</w:t>
            </w:r>
          </w:p>
        </w:tc>
        <w:tc>
          <w:tcPr>
            <w:tcW w:w="269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40653F83" w14:textId="77777777" w:rsidR="00797971" w:rsidRPr="00EE13C6" w:rsidRDefault="00797971" w:rsidP="00FD4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 xml:space="preserve">HABILIDADES </w:t>
            </w:r>
          </w:p>
        </w:tc>
        <w:tc>
          <w:tcPr>
            <w:tcW w:w="2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07426B3F" w14:textId="77777777" w:rsidR="00797971" w:rsidRPr="00EE13C6" w:rsidRDefault="00797971" w:rsidP="00FD4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13C6">
              <w:rPr>
                <w:rFonts w:ascii="Arial" w:hAnsi="Arial" w:cs="Arial"/>
                <w:b/>
                <w:sz w:val="20"/>
              </w:rPr>
              <w:t>ACTITUDES</w:t>
            </w:r>
          </w:p>
        </w:tc>
      </w:tr>
      <w:tr w:rsidR="00711727" w:rsidRPr="00EE13C6" w14:paraId="2BD8A4D0" w14:textId="77777777" w:rsidTr="0079080E">
        <w:tc>
          <w:tcPr>
            <w:tcW w:w="212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4BC2A28B" w14:textId="77777777" w:rsidR="00711727" w:rsidRDefault="00711727" w:rsidP="00711727">
            <w:pPr>
              <w:autoSpaceDE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Protocolos de Internet</w:t>
            </w:r>
          </w:p>
          <w:p w14:paraId="04E2966D" w14:textId="77777777" w:rsidR="00711727" w:rsidRDefault="00711727" w:rsidP="00711727">
            <w:pPr>
              <w:autoSpaceDE w:val="0"/>
              <w:rPr>
                <w:rFonts w:ascii="Arial" w:hAnsi="Arial" w:cs="Arial"/>
                <w:sz w:val="20"/>
              </w:rPr>
            </w:pPr>
          </w:p>
          <w:p w14:paraId="03B1849B" w14:textId="77777777" w:rsidR="00F578D4" w:rsidRDefault="00F578D4" w:rsidP="00711727">
            <w:pPr>
              <w:autoSpaceDE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Red telefónica pública conmutada</w:t>
            </w:r>
          </w:p>
          <w:p w14:paraId="4C38D9D7" w14:textId="77777777" w:rsidR="00F578D4" w:rsidRDefault="00F578D4" w:rsidP="00711727">
            <w:pPr>
              <w:autoSpaceDE w:val="0"/>
              <w:rPr>
                <w:rFonts w:ascii="Arial" w:hAnsi="Arial" w:cs="Arial"/>
                <w:sz w:val="20"/>
              </w:rPr>
            </w:pPr>
          </w:p>
          <w:p w14:paraId="3C09FB67" w14:textId="77777777" w:rsidR="00F578D4" w:rsidRDefault="00711727" w:rsidP="00711727">
            <w:pPr>
              <w:autoSpaceDE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 w:rsidR="00F578D4">
              <w:rPr>
                <w:rFonts w:ascii="Arial" w:hAnsi="Arial" w:cs="Arial"/>
                <w:sz w:val="20"/>
              </w:rPr>
              <w:t>des celulares</w:t>
            </w:r>
          </w:p>
          <w:p w14:paraId="65FE6047" w14:textId="77777777" w:rsidR="00F578D4" w:rsidRDefault="00F578D4" w:rsidP="00711727">
            <w:pPr>
              <w:autoSpaceDE w:val="0"/>
              <w:rPr>
                <w:rFonts w:ascii="Arial" w:hAnsi="Arial" w:cs="Arial"/>
                <w:sz w:val="20"/>
              </w:rPr>
            </w:pPr>
          </w:p>
          <w:p w14:paraId="6AC07708" w14:textId="77777777" w:rsidR="00F578D4" w:rsidRDefault="00F578D4" w:rsidP="00711727">
            <w:pPr>
              <w:autoSpaceDE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Redes de área local (cableadas e inalámbricas) </w:t>
            </w:r>
          </w:p>
          <w:p w14:paraId="74A355AE" w14:textId="77777777" w:rsidR="00F578D4" w:rsidRDefault="00F578D4" w:rsidP="00711727">
            <w:pPr>
              <w:autoSpaceDE w:val="0"/>
              <w:rPr>
                <w:rFonts w:ascii="Arial" w:hAnsi="Arial" w:cs="Arial"/>
                <w:sz w:val="20"/>
              </w:rPr>
            </w:pPr>
          </w:p>
          <w:p w14:paraId="391AE401" w14:textId="77777777" w:rsidR="00F578D4" w:rsidRDefault="00F578D4" w:rsidP="00711727">
            <w:pPr>
              <w:autoSpaceDE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Señalización y redes inteligentes</w:t>
            </w:r>
          </w:p>
          <w:p w14:paraId="57A9D480" w14:textId="77777777" w:rsidR="00F578D4" w:rsidRDefault="00F578D4" w:rsidP="00711727">
            <w:pPr>
              <w:autoSpaceDE w:val="0"/>
              <w:rPr>
                <w:rFonts w:ascii="Arial" w:hAnsi="Arial" w:cs="Arial"/>
                <w:sz w:val="20"/>
              </w:rPr>
            </w:pPr>
          </w:p>
          <w:p w14:paraId="294A200C" w14:textId="77777777" w:rsidR="00711727" w:rsidRDefault="00F578D4" w:rsidP="00711727">
            <w:pPr>
              <w:autoSpaceDE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Redes </w:t>
            </w:r>
            <w:r w:rsidR="00711727">
              <w:rPr>
                <w:rFonts w:ascii="Arial" w:hAnsi="Arial" w:cs="Arial"/>
                <w:sz w:val="20"/>
              </w:rPr>
              <w:t>de transporte</w:t>
            </w:r>
          </w:p>
          <w:p w14:paraId="1BBC3544" w14:textId="77777777" w:rsidR="00711727" w:rsidRDefault="00711727" w:rsidP="00711727">
            <w:pPr>
              <w:autoSpaceDE w:val="0"/>
              <w:rPr>
                <w:rFonts w:ascii="Arial" w:hAnsi="Arial" w:cs="Arial"/>
                <w:sz w:val="20"/>
              </w:rPr>
            </w:pPr>
          </w:p>
          <w:p w14:paraId="1E54416E" w14:textId="68E78229" w:rsidR="00711727" w:rsidRPr="00EE13C6" w:rsidRDefault="00711727" w:rsidP="00711727">
            <w:pPr>
              <w:autoSpaceDE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Modelo Educativo Institucional</w:t>
            </w:r>
            <w:r w:rsidR="00D4563D">
              <w:rPr>
                <w:rFonts w:ascii="Arial" w:hAnsi="Arial" w:cs="Arial"/>
                <w:sz w:val="20"/>
              </w:rPr>
              <w:t xml:space="preserve"> (MEI)</w:t>
            </w:r>
          </w:p>
        </w:tc>
        <w:tc>
          <w:tcPr>
            <w:tcW w:w="326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215ED6A1" w14:textId="77777777" w:rsidR="00711727" w:rsidRDefault="00711727" w:rsidP="00BE4002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Experiencia en docencia.</w:t>
            </w:r>
          </w:p>
          <w:p w14:paraId="4E5CA4C5" w14:textId="77777777" w:rsidR="00711727" w:rsidRDefault="00711727" w:rsidP="00BE4002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0"/>
              </w:rPr>
            </w:pPr>
          </w:p>
          <w:p w14:paraId="532A01F1" w14:textId="77777777" w:rsidR="00711727" w:rsidRDefault="00711727" w:rsidP="00BE4002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Experiencia en el área telecomunicaciones.</w:t>
            </w:r>
          </w:p>
          <w:p w14:paraId="0D99555E" w14:textId="77777777" w:rsidR="00ED56C0" w:rsidRDefault="00ED56C0" w:rsidP="00ED56C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0"/>
              </w:rPr>
            </w:pPr>
          </w:p>
          <w:p w14:paraId="4E6CB051" w14:textId="77777777" w:rsidR="00ED56C0" w:rsidRDefault="00ED56C0" w:rsidP="00ED56C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Experiencia en redes telefónicas</w:t>
            </w:r>
            <w:r w:rsidR="00440B03">
              <w:rPr>
                <w:rFonts w:ascii="Arial" w:hAnsi="Arial" w:cs="Arial"/>
                <w:sz w:val="20"/>
              </w:rPr>
              <w:t xml:space="preserve"> fijas, móviles, por conmutación de circuitos y por conmutación de paquetes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3AB503F8" w14:textId="77777777" w:rsidR="0079080E" w:rsidRDefault="0079080E" w:rsidP="00ED56C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0"/>
              </w:rPr>
            </w:pPr>
          </w:p>
          <w:p w14:paraId="4D661430" w14:textId="77777777" w:rsidR="0079080E" w:rsidRDefault="0079080E" w:rsidP="00ED56C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Experiencia básica en análisis de tráfico.</w:t>
            </w:r>
          </w:p>
          <w:p w14:paraId="60216022" w14:textId="77777777" w:rsidR="00ED56C0" w:rsidRDefault="00ED56C0" w:rsidP="00BE4002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0"/>
              </w:rPr>
            </w:pPr>
          </w:p>
          <w:p w14:paraId="7B71EB5D" w14:textId="77777777" w:rsidR="00711727" w:rsidRPr="008A00CD" w:rsidRDefault="00711727" w:rsidP="00BE4002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Experiencia básica en sistemas informáticos.</w:t>
            </w:r>
          </w:p>
          <w:p w14:paraId="5C5F4805" w14:textId="77777777" w:rsidR="00711727" w:rsidRDefault="00711727" w:rsidP="00BE4002">
            <w:pPr>
              <w:jc w:val="both"/>
              <w:rPr>
                <w:rFonts w:ascii="Arial" w:hAnsi="Arial" w:cs="Arial"/>
                <w:sz w:val="20"/>
              </w:rPr>
            </w:pPr>
          </w:p>
          <w:p w14:paraId="4E5ABDC2" w14:textId="77777777" w:rsidR="00711727" w:rsidRPr="008A00CD" w:rsidRDefault="00440B03" w:rsidP="0079080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Experiencia </w:t>
            </w:r>
            <w:r w:rsidR="0079080E">
              <w:rPr>
                <w:rFonts w:ascii="Arial" w:hAnsi="Arial" w:cs="Arial"/>
                <w:sz w:val="20"/>
              </w:rPr>
              <w:t xml:space="preserve">en </w:t>
            </w:r>
            <w:r w:rsidR="00711727">
              <w:rPr>
                <w:rFonts w:ascii="Arial" w:hAnsi="Arial" w:cs="Arial"/>
                <w:sz w:val="20"/>
              </w:rPr>
              <w:t>programación estructurada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0A2EA26F" w14:textId="77777777" w:rsidR="00711727" w:rsidRDefault="00711727" w:rsidP="00BE4002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Facilidad para transmitir habilidades y experiencias, dentro del marco del MEI.</w:t>
            </w:r>
          </w:p>
          <w:p w14:paraId="3A1A1F77" w14:textId="77777777" w:rsidR="00711727" w:rsidRDefault="00711727" w:rsidP="00BE4002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0"/>
              </w:rPr>
            </w:pPr>
          </w:p>
          <w:p w14:paraId="1735F957" w14:textId="77777777" w:rsidR="00711727" w:rsidRDefault="00711727" w:rsidP="00BE4002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Facilidad para operar </w:t>
            </w:r>
            <w:r w:rsidR="0079080E">
              <w:rPr>
                <w:rFonts w:ascii="Arial" w:hAnsi="Arial" w:cs="Arial"/>
                <w:sz w:val="20"/>
              </w:rPr>
              <w:t>equipo de transporte de voz y datos.</w:t>
            </w:r>
          </w:p>
          <w:p w14:paraId="0CAB41AB" w14:textId="77777777" w:rsidR="00711727" w:rsidRDefault="00711727" w:rsidP="00BE4002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0"/>
              </w:rPr>
            </w:pPr>
          </w:p>
          <w:p w14:paraId="5841E9A6" w14:textId="77777777" w:rsidR="00711727" w:rsidRDefault="00711727" w:rsidP="0079080E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Facilidad para la utilización de</w:t>
            </w:r>
            <w:r w:rsidR="0079080E">
              <w:rPr>
                <w:rFonts w:ascii="Arial" w:hAnsi="Arial" w:cs="Arial"/>
                <w:sz w:val="20"/>
              </w:rPr>
              <w:t xml:space="preserve"> herramientas de monitoreo de datos de redes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73AD79E4" w14:textId="77777777" w:rsidR="005724EF" w:rsidRDefault="005724EF" w:rsidP="0079080E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0"/>
              </w:rPr>
            </w:pPr>
          </w:p>
          <w:p w14:paraId="612A11F1" w14:textId="77777777" w:rsidR="005724EF" w:rsidRPr="002434E5" w:rsidRDefault="005724EF" w:rsidP="005724EF">
            <w:pPr>
              <w:rPr>
                <w:rFonts w:ascii="Arial" w:hAnsi="Arial" w:cs="Arial"/>
                <w:sz w:val="20"/>
              </w:rPr>
            </w:pPr>
            <w:r w:rsidRPr="002434E5">
              <w:rPr>
                <w:rFonts w:ascii="Arial" w:hAnsi="Arial" w:cs="Arial"/>
                <w:sz w:val="20"/>
              </w:rPr>
              <w:t>Manejo de las Tecnologías de la Información y Comunicación (TIC)</w:t>
            </w:r>
          </w:p>
          <w:p w14:paraId="21030667" w14:textId="77777777" w:rsidR="005724EF" w:rsidRPr="008A00CD" w:rsidRDefault="005724EF" w:rsidP="0079080E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0C1969A0" w14:textId="77777777" w:rsidR="00711727" w:rsidRDefault="00711727" w:rsidP="00BE4002">
            <w:pPr>
              <w:jc w:val="both"/>
              <w:rPr>
                <w:rFonts w:ascii="Arial" w:hAnsi="Arial" w:cs="Arial"/>
                <w:sz w:val="20"/>
              </w:rPr>
            </w:pPr>
            <w:r w:rsidRPr="008A00CD">
              <w:rPr>
                <w:rFonts w:ascii="Arial" w:hAnsi="Arial" w:cs="Arial"/>
                <w:sz w:val="20"/>
              </w:rPr>
              <w:t xml:space="preserve">Responsabilidad </w:t>
            </w:r>
          </w:p>
          <w:p w14:paraId="45F5C830" w14:textId="77777777" w:rsidR="00711727" w:rsidRPr="008A00CD" w:rsidRDefault="00711727" w:rsidP="00BE4002">
            <w:pPr>
              <w:jc w:val="both"/>
              <w:rPr>
                <w:rFonts w:ascii="Arial" w:hAnsi="Arial" w:cs="Arial"/>
                <w:sz w:val="20"/>
              </w:rPr>
            </w:pPr>
          </w:p>
          <w:p w14:paraId="010DA199" w14:textId="77777777" w:rsidR="00711727" w:rsidRDefault="00711727" w:rsidP="00BE4002">
            <w:pPr>
              <w:jc w:val="both"/>
              <w:rPr>
                <w:rFonts w:ascii="Arial" w:hAnsi="Arial" w:cs="Arial"/>
                <w:sz w:val="20"/>
              </w:rPr>
            </w:pPr>
            <w:r w:rsidRPr="008A00CD">
              <w:rPr>
                <w:rFonts w:ascii="Arial" w:hAnsi="Arial" w:cs="Arial"/>
                <w:sz w:val="20"/>
              </w:rPr>
              <w:t xml:space="preserve">Tolerancia </w:t>
            </w:r>
          </w:p>
          <w:p w14:paraId="02FD1AFD" w14:textId="77777777" w:rsidR="00711727" w:rsidRPr="008A00CD" w:rsidRDefault="00711727" w:rsidP="00BE4002">
            <w:pPr>
              <w:jc w:val="both"/>
              <w:rPr>
                <w:rFonts w:ascii="Arial" w:hAnsi="Arial" w:cs="Arial"/>
                <w:sz w:val="20"/>
              </w:rPr>
            </w:pPr>
          </w:p>
          <w:p w14:paraId="43011C6D" w14:textId="77777777" w:rsidR="00711727" w:rsidRDefault="00711727" w:rsidP="00BE4002">
            <w:pPr>
              <w:jc w:val="both"/>
              <w:rPr>
                <w:rFonts w:ascii="Arial" w:hAnsi="Arial" w:cs="Arial"/>
                <w:sz w:val="20"/>
              </w:rPr>
            </w:pPr>
            <w:r w:rsidRPr="008A00CD">
              <w:rPr>
                <w:rFonts w:ascii="Arial" w:hAnsi="Arial" w:cs="Arial"/>
                <w:sz w:val="20"/>
              </w:rPr>
              <w:t xml:space="preserve">Honestidad </w:t>
            </w:r>
          </w:p>
          <w:p w14:paraId="1CAC4FA3" w14:textId="77777777" w:rsidR="00711727" w:rsidRPr="008A00CD" w:rsidRDefault="00711727" w:rsidP="00BE4002">
            <w:pPr>
              <w:jc w:val="both"/>
              <w:rPr>
                <w:rFonts w:ascii="Arial" w:hAnsi="Arial" w:cs="Arial"/>
                <w:sz w:val="20"/>
              </w:rPr>
            </w:pPr>
          </w:p>
          <w:p w14:paraId="1977D6C4" w14:textId="77777777" w:rsidR="00711727" w:rsidRDefault="00711727" w:rsidP="00BE4002">
            <w:pPr>
              <w:jc w:val="both"/>
              <w:rPr>
                <w:rFonts w:ascii="Arial" w:hAnsi="Arial" w:cs="Arial"/>
                <w:sz w:val="20"/>
              </w:rPr>
            </w:pPr>
            <w:r w:rsidRPr="008A00CD">
              <w:rPr>
                <w:rFonts w:ascii="Arial" w:hAnsi="Arial" w:cs="Arial"/>
                <w:sz w:val="20"/>
              </w:rPr>
              <w:t xml:space="preserve">Respeto </w:t>
            </w:r>
          </w:p>
          <w:p w14:paraId="2576D9AC" w14:textId="77777777" w:rsidR="00711727" w:rsidRPr="008A00CD" w:rsidRDefault="00711727" w:rsidP="00BE4002">
            <w:pPr>
              <w:jc w:val="both"/>
              <w:rPr>
                <w:rFonts w:ascii="Arial" w:hAnsi="Arial" w:cs="Arial"/>
                <w:sz w:val="20"/>
              </w:rPr>
            </w:pPr>
          </w:p>
          <w:p w14:paraId="5B89655D" w14:textId="77777777" w:rsidR="00711727" w:rsidRDefault="00711727" w:rsidP="00BE4002">
            <w:pPr>
              <w:jc w:val="both"/>
              <w:rPr>
                <w:rFonts w:ascii="Arial" w:hAnsi="Arial" w:cs="Arial"/>
                <w:sz w:val="20"/>
              </w:rPr>
            </w:pPr>
            <w:r w:rsidRPr="008A00CD">
              <w:rPr>
                <w:rFonts w:ascii="Arial" w:hAnsi="Arial" w:cs="Arial"/>
                <w:sz w:val="20"/>
              </w:rPr>
              <w:t>Compromiso social</w:t>
            </w:r>
          </w:p>
          <w:p w14:paraId="41027E5F" w14:textId="77777777" w:rsidR="00711727" w:rsidRDefault="00711727" w:rsidP="00BE4002">
            <w:pPr>
              <w:jc w:val="both"/>
              <w:rPr>
                <w:rFonts w:ascii="Arial" w:hAnsi="Arial" w:cs="Arial"/>
                <w:sz w:val="20"/>
              </w:rPr>
            </w:pPr>
          </w:p>
          <w:p w14:paraId="17B6D755" w14:textId="77777777" w:rsidR="00711727" w:rsidRDefault="00711727" w:rsidP="00BE400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Vocación por la docencia</w:t>
            </w:r>
          </w:p>
          <w:p w14:paraId="5C6FA308" w14:textId="77777777" w:rsidR="00711727" w:rsidRDefault="00711727" w:rsidP="00BE4002">
            <w:pPr>
              <w:jc w:val="both"/>
              <w:rPr>
                <w:rFonts w:ascii="Arial" w:hAnsi="Arial" w:cs="Arial"/>
                <w:sz w:val="20"/>
              </w:rPr>
            </w:pPr>
          </w:p>
          <w:p w14:paraId="41CE4ADD" w14:textId="77777777" w:rsidR="00711727" w:rsidRPr="008A00CD" w:rsidRDefault="00711727" w:rsidP="00BE400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Amor a la patria</w:t>
            </w:r>
          </w:p>
          <w:p w14:paraId="221ADBC6" w14:textId="77777777" w:rsidR="00711727" w:rsidRPr="008A00CD" w:rsidRDefault="00711727" w:rsidP="00BE4002">
            <w:pPr>
              <w:jc w:val="both"/>
              <w:rPr>
                <w:rFonts w:ascii="Arial" w:hAnsi="Arial" w:cs="Arial"/>
                <w:sz w:val="20"/>
              </w:rPr>
            </w:pPr>
          </w:p>
          <w:p w14:paraId="7B6E0C73" w14:textId="77777777" w:rsidR="00711727" w:rsidRPr="008A00CD" w:rsidRDefault="00711727" w:rsidP="00BE4002">
            <w:pPr>
              <w:jc w:val="both"/>
              <w:rPr>
                <w:rFonts w:ascii="Arial" w:hAnsi="Arial" w:cs="Arial"/>
                <w:sz w:val="20"/>
              </w:rPr>
            </w:pPr>
          </w:p>
          <w:p w14:paraId="47E08998" w14:textId="77777777" w:rsidR="00711727" w:rsidRPr="008A00CD" w:rsidRDefault="00711727" w:rsidP="00BE4002">
            <w:pPr>
              <w:jc w:val="both"/>
              <w:rPr>
                <w:rFonts w:ascii="Arial" w:hAnsi="Arial" w:cs="Arial"/>
                <w:sz w:val="20"/>
              </w:rPr>
            </w:pPr>
          </w:p>
          <w:p w14:paraId="0C0B62C4" w14:textId="77777777" w:rsidR="00711727" w:rsidRPr="008A00CD" w:rsidRDefault="00711727" w:rsidP="00BE400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1378E77" w14:textId="77777777" w:rsidR="00797971" w:rsidRPr="00EE13C6" w:rsidRDefault="00797971" w:rsidP="00797971">
      <w:pPr>
        <w:jc w:val="both"/>
        <w:rPr>
          <w:rFonts w:ascii="Arial" w:hAnsi="Arial" w:cs="Arial"/>
          <w:sz w:val="18"/>
        </w:rPr>
      </w:pPr>
    </w:p>
    <w:p w14:paraId="196DA5B6" w14:textId="77777777" w:rsidR="009A2F3D" w:rsidRPr="00EE13C6" w:rsidRDefault="009A2F3D" w:rsidP="009A2F3D">
      <w:pPr>
        <w:jc w:val="both"/>
        <w:rPr>
          <w:rFonts w:ascii="Arial" w:hAnsi="Arial" w:cs="Arial"/>
          <w:sz w:val="18"/>
        </w:rPr>
      </w:pPr>
    </w:p>
    <w:tbl>
      <w:tblPr>
        <w:tblW w:w="10685" w:type="dxa"/>
        <w:tblInd w:w="-3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1"/>
        <w:gridCol w:w="3562"/>
        <w:gridCol w:w="3562"/>
      </w:tblGrid>
      <w:tr w:rsidR="009A2F3D" w:rsidRPr="00EE13C6" w14:paraId="3B921CC1" w14:textId="77777777">
        <w:trPr>
          <w:trHeight w:val="265"/>
        </w:trPr>
        <w:tc>
          <w:tcPr>
            <w:tcW w:w="3561" w:type="dxa"/>
          </w:tcPr>
          <w:p w14:paraId="1E7AF503" w14:textId="77777777" w:rsidR="009A2F3D" w:rsidRPr="00EE13C6" w:rsidRDefault="009A2F3D" w:rsidP="00DD0D09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EE13C6">
              <w:rPr>
                <w:rFonts w:ascii="Arial" w:hAnsi="Arial" w:cs="Arial"/>
                <w:b/>
                <w:bCs w:val="0"/>
                <w:sz w:val="20"/>
              </w:rPr>
              <w:t>ELABORÓ</w:t>
            </w:r>
          </w:p>
        </w:tc>
        <w:tc>
          <w:tcPr>
            <w:tcW w:w="3562" w:type="dxa"/>
          </w:tcPr>
          <w:p w14:paraId="6E1628E9" w14:textId="77777777" w:rsidR="009A2F3D" w:rsidRPr="00EE13C6" w:rsidRDefault="009A2F3D" w:rsidP="00DD0D09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EE13C6">
              <w:rPr>
                <w:rFonts w:ascii="Arial" w:hAnsi="Arial" w:cs="Arial"/>
                <w:b/>
                <w:bCs w:val="0"/>
                <w:sz w:val="20"/>
              </w:rPr>
              <w:t>REVISÓ</w:t>
            </w:r>
          </w:p>
        </w:tc>
        <w:tc>
          <w:tcPr>
            <w:tcW w:w="3562" w:type="dxa"/>
          </w:tcPr>
          <w:p w14:paraId="632C7505" w14:textId="77777777" w:rsidR="009A2F3D" w:rsidRPr="00EE13C6" w:rsidRDefault="009A2F3D" w:rsidP="00DD0D09">
            <w:pPr>
              <w:jc w:val="center"/>
              <w:rPr>
                <w:rFonts w:ascii="Arial" w:hAnsi="Arial" w:cs="Arial"/>
                <w:b/>
                <w:bCs w:val="0"/>
                <w:sz w:val="20"/>
              </w:rPr>
            </w:pPr>
            <w:r w:rsidRPr="00EE13C6">
              <w:rPr>
                <w:rFonts w:ascii="Arial" w:hAnsi="Arial" w:cs="Arial"/>
                <w:b/>
                <w:bCs w:val="0"/>
                <w:sz w:val="20"/>
              </w:rPr>
              <w:t>AUTORIZÓ</w:t>
            </w:r>
          </w:p>
        </w:tc>
      </w:tr>
      <w:tr w:rsidR="009A2F3D" w:rsidRPr="00EE13C6" w14:paraId="0FC79C59" w14:textId="77777777">
        <w:tc>
          <w:tcPr>
            <w:tcW w:w="3561" w:type="dxa"/>
          </w:tcPr>
          <w:p w14:paraId="6F65ED14" w14:textId="77777777" w:rsidR="009A2F3D" w:rsidRPr="00EE13C6" w:rsidRDefault="009A2F3D" w:rsidP="00DD0D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4517B8" w14:textId="77777777" w:rsidR="009A2F3D" w:rsidRDefault="009A2F3D" w:rsidP="00DD0D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9ABC6A2" w14:textId="77777777" w:rsidR="00F73677" w:rsidRDefault="00F73677" w:rsidP="00DD0D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F0180F" w14:textId="77777777" w:rsidR="00F73677" w:rsidRPr="00EE13C6" w:rsidRDefault="00F73677" w:rsidP="00DD0D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ED7BDCE" w14:textId="77777777" w:rsidR="009A2F3D" w:rsidRPr="00EE13C6" w:rsidRDefault="009A2F3D" w:rsidP="00DD0D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2" w:type="dxa"/>
          </w:tcPr>
          <w:p w14:paraId="6599772D" w14:textId="77777777" w:rsidR="009A2F3D" w:rsidRPr="00EE13C6" w:rsidRDefault="009A2F3D" w:rsidP="00DD0D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7DF68D" w14:textId="77777777" w:rsidR="009A2F3D" w:rsidRDefault="009A2F3D" w:rsidP="00DD0D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13C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A686D11" w14:textId="77777777" w:rsidR="00F73677" w:rsidRPr="00EE13C6" w:rsidRDefault="00F73677" w:rsidP="00DD0D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2" w:type="dxa"/>
          </w:tcPr>
          <w:p w14:paraId="532D09F4" w14:textId="77777777" w:rsidR="009A2F3D" w:rsidRPr="00EE13C6" w:rsidRDefault="009A2F3D" w:rsidP="00DD0D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1E3BB3F" w14:textId="77777777" w:rsidR="009A2F3D" w:rsidRDefault="009A2F3D" w:rsidP="00DD0D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8931F0E" w14:textId="77777777" w:rsidR="00F73677" w:rsidRDefault="00F73677" w:rsidP="00DD0D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1B1448" w14:textId="77777777" w:rsidR="00F73677" w:rsidRDefault="00F73677" w:rsidP="00DD0D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CE607D7" w14:textId="77777777" w:rsidR="00F73677" w:rsidRPr="00EE13C6" w:rsidRDefault="00F73677" w:rsidP="00DD0D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F3D" w:rsidRPr="00AD381B" w14:paraId="09B60520" w14:textId="77777777">
        <w:trPr>
          <w:trHeight w:val="610"/>
        </w:trPr>
        <w:tc>
          <w:tcPr>
            <w:tcW w:w="3561" w:type="dxa"/>
          </w:tcPr>
          <w:p w14:paraId="77C5C29E" w14:textId="77777777" w:rsidR="009A2F3D" w:rsidRPr="00EE13C6" w:rsidRDefault="002720E6" w:rsidP="00DD0D0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pict w14:anchorId="48564ACB">
                <v:line id="_x0000_s1087" style="position:absolute;left:0;text-align:left;z-index:251656704;mso-position-horizontal-relative:text;mso-position-vertical-relative:text" from="5.05pt,5.55pt" to="158.05pt,5.55pt"/>
              </w:pict>
            </w:r>
          </w:p>
          <w:p w14:paraId="78C821C1" w14:textId="77777777" w:rsidR="009A2F3D" w:rsidRPr="00EE13C6" w:rsidRDefault="0075232D" w:rsidP="00DD0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en C. Carlos Hernández Nava</w:t>
            </w:r>
          </w:p>
          <w:p w14:paraId="30C3DAC8" w14:textId="77777777" w:rsidR="009A2F3D" w:rsidRPr="00EE13C6" w:rsidRDefault="009A2F3D" w:rsidP="00DD0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3C6">
              <w:rPr>
                <w:rFonts w:ascii="Arial" w:hAnsi="Arial" w:cs="Arial"/>
                <w:sz w:val="18"/>
                <w:szCs w:val="18"/>
              </w:rPr>
              <w:t>Presidenta de Academia</w:t>
            </w:r>
          </w:p>
        </w:tc>
        <w:tc>
          <w:tcPr>
            <w:tcW w:w="3562" w:type="dxa"/>
          </w:tcPr>
          <w:p w14:paraId="64ACF343" w14:textId="77777777" w:rsidR="009A2F3D" w:rsidRPr="00EE13C6" w:rsidRDefault="002720E6" w:rsidP="0008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pict w14:anchorId="31803958">
                <v:line id="_x0000_s1088" style="position:absolute;left:0;text-align:left;z-index:251657728;mso-position-horizontal-relative:text;mso-position-vertical-relative:text" from="8.2pt,9.15pt" to="161.2pt,9.15pt"/>
              </w:pict>
            </w:r>
          </w:p>
          <w:p w14:paraId="59FD2B8D" w14:textId="77777777" w:rsidR="009A2F3D" w:rsidRPr="00EE13C6" w:rsidRDefault="009A2F3D" w:rsidP="0008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3C6">
              <w:rPr>
                <w:rFonts w:ascii="Arial" w:hAnsi="Arial" w:cs="Arial"/>
                <w:sz w:val="18"/>
                <w:szCs w:val="18"/>
              </w:rPr>
              <w:t>M. en C. Jorge Fonseca Campos</w:t>
            </w:r>
          </w:p>
          <w:p w14:paraId="607CB4BC" w14:textId="77777777" w:rsidR="009A2F3D" w:rsidRPr="00EE13C6" w:rsidRDefault="009A2F3D" w:rsidP="00081D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3C6">
              <w:rPr>
                <w:rFonts w:ascii="Arial" w:hAnsi="Arial" w:cs="Arial"/>
                <w:sz w:val="18"/>
                <w:szCs w:val="18"/>
              </w:rPr>
              <w:t>Subdirec</w:t>
            </w:r>
            <w:r w:rsidR="00081D20">
              <w:rPr>
                <w:rFonts w:ascii="Arial" w:hAnsi="Arial" w:cs="Arial"/>
                <w:sz w:val="18"/>
                <w:szCs w:val="18"/>
              </w:rPr>
              <w:t xml:space="preserve">tor </w:t>
            </w:r>
            <w:r w:rsidRPr="00EE13C6">
              <w:rPr>
                <w:rFonts w:ascii="Arial" w:hAnsi="Arial" w:cs="Arial"/>
                <w:sz w:val="18"/>
                <w:szCs w:val="18"/>
              </w:rPr>
              <w:t>Académic</w:t>
            </w:r>
            <w:r w:rsidR="00081D20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3562" w:type="dxa"/>
          </w:tcPr>
          <w:p w14:paraId="2B2E7B72" w14:textId="77777777" w:rsidR="009A2F3D" w:rsidRPr="00EE13C6" w:rsidRDefault="009A2F3D" w:rsidP="00DD0D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429483" w14:textId="77777777" w:rsidR="009A2F3D" w:rsidRPr="00EE13C6" w:rsidRDefault="002720E6" w:rsidP="00DD0D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pict w14:anchorId="1F24B884">
                <v:line id="_x0000_s1089" style="position:absolute;z-index:251658752" from="2.5pt,-.05pt" to="155.5pt,-.05pt"/>
              </w:pict>
            </w:r>
            <w:r w:rsidR="009A2F3D" w:rsidRPr="00EE13C6">
              <w:rPr>
                <w:rFonts w:ascii="Arial" w:hAnsi="Arial" w:cs="Arial"/>
                <w:sz w:val="18"/>
                <w:szCs w:val="18"/>
              </w:rPr>
              <w:t>M. en C. Arodí Rafael Carvallo Domínguez</w:t>
            </w:r>
          </w:p>
          <w:p w14:paraId="62484619" w14:textId="77777777" w:rsidR="009A2F3D" w:rsidRPr="00AD381B" w:rsidRDefault="009A2F3D" w:rsidP="00DD0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3C6">
              <w:rPr>
                <w:rFonts w:ascii="Arial" w:hAnsi="Arial" w:cs="Arial"/>
                <w:sz w:val="18"/>
                <w:szCs w:val="18"/>
              </w:rPr>
              <w:t>Director de la Unidad Académica</w:t>
            </w:r>
          </w:p>
        </w:tc>
      </w:tr>
    </w:tbl>
    <w:p w14:paraId="26EF6083" w14:textId="77777777" w:rsidR="003B00BC" w:rsidRPr="00AD381B" w:rsidRDefault="003B00BC" w:rsidP="003B00BC">
      <w:pPr>
        <w:rPr>
          <w:rFonts w:ascii="Arial" w:hAnsi="Arial" w:cs="Arial"/>
          <w:sz w:val="18"/>
          <w:szCs w:val="18"/>
        </w:rPr>
      </w:pPr>
    </w:p>
    <w:sectPr w:rsidR="003B00BC" w:rsidRPr="00AD381B" w:rsidSect="00FD43DF">
      <w:headerReference w:type="even" r:id="rId8"/>
      <w:headerReference w:type="default" r:id="rId9"/>
      <w:pgSz w:w="12240" w:h="15840"/>
      <w:pgMar w:top="340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BD1AF" w14:textId="77777777" w:rsidR="00FD558F" w:rsidRDefault="00FD558F">
      <w:r>
        <w:separator/>
      </w:r>
    </w:p>
  </w:endnote>
  <w:endnote w:type="continuationSeparator" w:id="0">
    <w:p w14:paraId="775CEC37" w14:textId="77777777" w:rsidR="00FD558F" w:rsidRDefault="00FD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Vineta BT">
    <w:altName w:val="Courier New"/>
    <w:charset w:val="00"/>
    <w:family w:val="decorative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00193" w14:textId="77777777" w:rsidR="00FD558F" w:rsidRDefault="00FD558F">
      <w:r>
        <w:separator/>
      </w:r>
    </w:p>
  </w:footnote>
  <w:footnote w:type="continuationSeparator" w:id="0">
    <w:p w14:paraId="2834C025" w14:textId="77777777" w:rsidR="00FD558F" w:rsidRDefault="00FD5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6CA87" w14:textId="77777777" w:rsidR="002720E6" w:rsidRDefault="002720E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4214" w14:textId="77777777" w:rsidR="002720E6" w:rsidRPr="0059508D" w:rsidRDefault="002720E6" w:rsidP="006816E2">
    <w:pPr>
      <w:jc w:val="center"/>
      <w:rPr>
        <w:rFonts w:ascii="Arial" w:hAnsi="Arial" w:cs="Arial"/>
        <w:color w:val="000000"/>
        <w:spacing w:val="20"/>
        <w:position w:val="6"/>
        <w:sz w:val="32"/>
        <w:szCs w:val="32"/>
        <w:lang w:val="es-ES"/>
      </w:rPr>
    </w:pPr>
    <w:r>
      <w:rPr>
        <w:rFonts w:ascii="Arial" w:hAnsi="Arial" w:cs="Arial"/>
        <w:bCs w:val="0"/>
        <w:noProof/>
        <w:color w:val="000000"/>
        <w:spacing w:val="20"/>
        <w:position w:val="6"/>
        <w:sz w:val="32"/>
        <w:szCs w:val="32"/>
        <w:lang w:eastAsia="es-MX"/>
      </w:rPr>
      <w:drawing>
        <wp:anchor distT="36576" distB="36576" distL="36576" distR="36576" simplePos="0" relativeHeight="251657216" behindDoc="0" locked="0" layoutInCell="1" allowOverlap="1" wp14:anchorId="65ECD3BE" wp14:editId="4984119D">
          <wp:simplePos x="0" y="0"/>
          <wp:positionH relativeFrom="column">
            <wp:posOffset>393065</wp:posOffset>
          </wp:positionH>
          <wp:positionV relativeFrom="paragraph">
            <wp:posOffset>5080</wp:posOffset>
          </wp:positionV>
          <wp:extent cx="556895" cy="819150"/>
          <wp:effectExtent l="19050" t="0" r="0" b="0"/>
          <wp:wrapNone/>
          <wp:docPr id="6" name="Imagen 3" descr="i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p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Cs w:val="0"/>
        <w:noProof/>
        <w:color w:val="000000"/>
        <w:spacing w:val="20"/>
        <w:position w:val="6"/>
        <w:sz w:val="32"/>
        <w:szCs w:val="32"/>
        <w:lang w:eastAsia="es-MX"/>
      </w:rPr>
      <w:drawing>
        <wp:anchor distT="36576" distB="36576" distL="36576" distR="36576" simplePos="0" relativeHeight="251658240" behindDoc="0" locked="0" layoutInCell="1" allowOverlap="1" wp14:anchorId="6AA49BF5" wp14:editId="480003BC">
          <wp:simplePos x="0" y="0"/>
          <wp:positionH relativeFrom="column">
            <wp:posOffset>5214620</wp:posOffset>
          </wp:positionH>
          <wp:positionV relativeFrom="paragraph">
            <wp:posOffset>5080</wp:posOffset>
          </wp:positionV>
          <wp:extent cx="820420" cy="876300"/>
          <wp:effectExtent l="19050" t="0" r="0" b="0"/>
          <wp:wrapNone/>
          <wp:docPr id="7" name="Imagen 4" descr="UPI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UPII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87630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9508D">
      <w:rPr>
        <w:rFonts w:ascii="Arial" w:hAnsi="Arial" w:cs="Arial"/>
        <w:color w:val="000000"/>
        <w:spacing w:val="20"/>
        <w:position w:val="6"/>
        <w:sz w:val="32"/>
        <w:szCs w:val="32"/>
        <w:lang w:val="es-ES"/>
      </w:rPr>
      <w:t>INSTITUTO POLITÉCNICO NACIONAL</w:t>
    </w:r>
  </w:p>
  <w:p w14:paraId="6429CD8F" w14:textId="77777777" w:rsidR="002720E6" w:rsidRPr="0059508D" w:rsidRDefault="002720E6" w:rsidP="006816E2">
    <w:pPr>
      <w:jc w:val="center"/>
      <w:rPr>
        <w:rFonts w:ascii="Vineta BT" w:hAnsi="Vineta BT" w:cs="Vineta BT"/>
        <w:color w:val="000000"/>
        <w:spacing w:val="20"/>
        <w:sz w:val="20"/>
        <w:lang w:val="es-ES"/>
      </w:rPr>
    </w:pPr>
  </w:p>
  <w:p w14:paraId="32BFCE0D" w14:textId="77777777" w:rsidR="002720E6" w:rsidRPr="0059508D" w:rsidRDefault="002720E6" w:rsidP="006816E2">
    <w:pPr>
      <w:jc w:val="center"/>
      <w:rPr>
        <w:rFonts w:ascii="Arial" w:hAnsi="Arial" w:cs="Arial"/>
        <w:b/>
        <w:bCs w:val="0"/>
        <w:color w:val="000000"/>
        <w:sz w:val="28"/>
        <w:szCs w:val="28"/>
        <w:lang w:val="es-ES"/>
      </w:rPr>
    </w:pPr>
    <w:r w:rsidRPr="0059508D">
      <w:rPr>
        <w:rFonts w:ascii="Arial" w:hAnsi="Arial" w:cs="Arial"/>
        <w:b/>
        <w:bCs w:val="0"/>
        <w:color w:val="000000"/>
        <w:sz w:val="28"/>
        <w:szCs w:val="28"/>
        <w:lang w:val="es-ES"/>
      </w:rPr>
      <w:t>SECRETARÍA ACADÉMICA</w:t>
    </w:r>
  </w:p>
  <w:p w14:paraId="0350A02B" w14:textId="77777777" w:rsidR="002720E6" w:rsidRPr="0059508D" w:rsidRDefault="002720E6" w:rsidP="006816E2">
    <w:pPr>
      <w:jc w:val="center"/>
      <w:rPr>
        <w:rFonts w:ascii="Arial" w:hAnsi="Arial" w:cs="Arial"/>
        <w:b/>
        <w:bCs w:val="0"/>
        <w:color w:val="000000"/>
        <w:sz w:val="20"/>
        <w:lang w:val="es-ES"/>
      </w:rPr>
    </w:pPr>
  </w:p>
  <w:p w14:paraId="471D441F" w14:textId="77777777" w:rsidR="002720E6" w:rsidRDefault="002720E6" w:rsidP="006816E2">
    <w:pPr>
      <w:pStyle w:val="Encabezado"/>
      <w:jc w:val="center"/>
    </w:pPr>
    <w:r w:rsidRPr="0059508D">
      <w:rPr>
        <w:rFonts w:ascii="Arial" w:hAnsi="Arial" w:cs="Arial"/>
        <w:b/>
        <w:bCs w:val="0"/>
        <w:color w:val="000000"/>
        <w:szCs w:val="24"/>
        <w:lang w:val="es-ES"/>
      </w:rPr>
      <w:t>DIRECCIÓN DE EDUCACIÓN SUPERIOR</w:t>
    </w:r>
  </w:p>
  <w:p w14:paraId="48CB4370" w14:textId="77777777" w:rsidR="002720E6" w:rsidRDefault="002720E6" w:rsidP="00A66FB5">
    <w:pPr>
      <w:pStyle w:val="Encabezado"/>
      <w:tabs>
        <w:tab w:val="clear" w:pos="4419"/>
        <w:tab w:val="clear" w:pos="88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D1127"/>
    <w:multiLevelType w:val="hybridMultilevel"/>
    <w:tmpl w:val="788E67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B5543"/>
    <w:multiLevelType w:val="hybridMultilevel"/>
    <w:tmpl w:val="47D07FA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55FAA"/>
    <w:multiLevelType w:val="hybridMultilevel"/>
    <w:tmpl w:val="ED8A4638"/>
    <w:lvl w:ilvl="0" w:tplc="46905C4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04E94"/>
    <w:multiLevelType w:val="multilevel"/>
    <w:tmpl w:val="700C16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>
    <w:nsid w:val="1B7B74D8"/>
    <w:multiLevelType w:val="hybridMultilevel"/>
    <w:tmpl w:val="9836F6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37A93"/>
    <w:multiLevelType w:val="hybridMultilevel"/>
    <w:tmpl w:val="629C6C9A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EBB28B9"/>
    <w:multiLevelType w:val="hybridMultilevel"/>
    <w:tmpl w:val="D7A44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B33BE"/>
    <w:multiLevelType w:val="hybridMultilevel"/>
    <w:tmpl w:val="AB7C6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9162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E8A1210"/>
    <w:multiLevelType w:val="hybridMultilevel"/>
    <w:tmpl w:val="42B0BA12"/>
    <w:lvl w:ilvl="0" w:tplc="0C267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0363E36"/>
    <w:multiLevelType w:val="hybridMultilevel"/>
    <w:tmpl w:val="97B80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9666A"/>
    <w:multiLevelType w:val="hybridMultilevel"/>
    <w:tmpl w:val="67E2AA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455AB3"/>
    <w:multiLevelType w:val="hybridMultilevel"/>
    <w:tmpl w:val="ED8A4638"/>
    <w:lvl w:ilvl="0" w:tplc="46905C4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9781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0123224"/>
    <w:multiLevelType w:val="hybridMultilevel"/>
    <w:tmpl w:val="06A2E85A"/>
    <w:lvl w:ilvl="0" w:tplc="8C669C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96F41"/>
    <w:multiLevelType w:val="hybridMultilevel"/>
    <w:tmpl w:val="DADA6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12BF1"/>
    <w:multiLevelType w:val="hybridMultilevel"/>
    <w:tmpl w:val="91A4C61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471005A4"/>
    <w:multiLevelType w:val="hybridMultilevel"/>
    <w:tmpl w:val="26AA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A23626"/>
    <w:multiLevelType w:val="hybridMultilevel"/>
    <w:tmpl w:val="9836F6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82188"/>
    <w:multiLevelType w:val="hybridMultilevel"/>
    <w:tmpl w:val="F17CBD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C07CF"/>
    <w:multiLevelType w:val="hybridMultilevel"/>
    <w:tmpl w:val="8F04031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690266F"/>
    <w:multiLevelType w:val="hybridMultilevel"/>
    <w:tmpl w:val="2CCC16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E4756"/>
    <w:multiLevelType w:val="hybridMultilevel"/>
    <w:tmpl w:val="F17CBD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B493D"/>
    <w:multiLevelType w:val="hybridMultilevel"/>
    <w:tmpl w:val="C9D4783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C65FCD"/>
    <w:multiLevelType w:val="hybridMultilevel"/>
    <w:tmpl w:val="9744ACA6"/>
    <w:lvl w:ilvl="0" w:tplc="5184A0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94679"/>
    <w:multiLevelType w:val="hybridMultilevel"/>
    <w:tmpl w:val="41082AFA"/>
    <w:lvl w:ilvl="0" w:tplc="32765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A9B158B"/>
    <w:multiLevelType w:val="hybridMultilevel"/>
    <w:tmpl w:val="38C09D9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3C7805"/>
    <w:multiLevelType w:val="hybridMultilevel"/>
    <w:tmpl w:val="DF56AB28"/>
    <w:lvl w:ilvl="0" w:tplc="B0005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16175A"/>
    <w:multiLevelType w:val="hybridMultilevel"/>
    <w:tmpl w:val="309C2F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B71BC"/>
    <w:multiLevelType w:val="hybridMultilevel"/>
    <w:tmpl w:val="ED8A4638"/>
    <w:lvl w:ilvl="0" w:tplc="46905C4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2335F7"/>
    <w:multiLevelType w:val="hybridMultilevel"/>
    <w:tmpl w:val="2682C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375205"/>
    <w:multiLevelType w:val="hybridMultilevel"/>
    <w:tmpl w:val="7AF6C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9761FB"/>
    <w:multiLevelType w:val="hybridMultilevel"/>
    <w:tmpl w:val="ED8A4638"/>
    <w:lvl w:ilvl="0" w:tplc="46905C4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25"/>
  </w:num>
  <w:num w:numId="4">
    <w:abstractNumId w:val="7"/>
  </w:num>
  <w:num w:numId="5">
    <w:abstractNumId w:val="15"/>
  </w:num>
  <w:num w:numId="6">
    <w:abstractNumId w:val="28"/>
  </w:num>
  <w:num w:numId="7">
    <w:abstractNumId w:val="18"/>
  </w:num>
  <w:num w:numId="8">
    <w:abstractNumId w:val="29"/>
  </w:num>
  <w:num w:numId="9">
    <w:abstractNumId w:val="21"/>
  </w:num>
  <w:num w:numId="10">
    <w:abstractNumId w:val="14"/>
  </w:num>
  <w:num w:numId="11">
    <w:abstractNumId w:val="19"/>
  </w:num>
  <w:num w:numId="12">
    <w:abstractNumId w:val="23"/>
  </w:num>
  <w:num w:numId="13">
    <w:abstractNumId w:val="11"/>
  </w:num>
  <w:num w:numId="14">
    <w:abstractNumId w:val="4"/>
  </w:num>
  <w:num w:numId="15">
    <w:abstractNumId w:val="0"/>
  </w:num>
  <w:num w:numId="16">
    <w:abstractNumId w:val="22"/>
  </w:num>
  <w:num w:numId="17">
    <w:abstractNumId w:val="20"/>
  </w:num>
  <w:num w:numId="18">
    <w:abstractNumId w:val="26"/>
  </w:num>
  <w:num w:numId="19">
    <w:abstractNumId w:val="16"/>
  </w:num>
  <w:num w:numId="20">
    <w:abstractNumId w:val="5"/>
  </w:num>
  <w:num w:numId="21">
    <w:abstractNumId w:val="17"/>
  </w:num>
  <w:num w:numId="22">
    <w:abstractNumId w:val="8"/>
  </w:num>
  <w:num w:numId="23">
    <w:abstractNumId w:val="2"/>
  </w:num>
  <w:num w:numId="24">
    <w:abstractNumId w:val="32"/>
  </w:num>
  <w:num w:numId="25">
    <w:abstractNumId w:val="12"/>
  </w:num>
  <w:num w:numId="26">
    <w:abstractNumId w:val="9"/>
  </w:num>
  <w:num w:numId="27">
    <w:abstractNumId w:val="13"/>
  </w:num>
  <w:num w:numId="28">
    <w:abstractNumId w:val="3"/>
  </w:num>
  <w:num w:numId="29">
    <w:abstractNumId w:val="31"/>
  </w:num>
  <w:num w:numId="30">
    <w:abstractNumId w:val="1"/>
  </w:num>
  <w:num w:numId="31">
    <w:abstractNumId w:val="30"/>
  </w:num>
  <w:num w:numId="32">
    <w:abstractNumId w:val="6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971"/>
    <w:rsid w:val="00001E7A"/>
    <w:rsid w:val="00002745"/>
    <w:rsid w:val="0000616C"/>
    <w:rsid w:val="00011825"/>
    <w:rsid w:val="00012B13"/>
    <w:rsid w:val="0001440A"/>
    <w:rsid w:val="000166F8"/>
    <w:rsid w:val="00020DBC"/>
    <w:rsid w:val="00022107"/>
    <w:rsid w:val="000234F1"/>
    <w:rsid w:val="000263EF"/>
    <w:rsid w:val="00026AF0"/>
    <w:rsid w:val="00031432"/>
    <w:rsid w:val="00033003"/>
    <w:rsid w:val="00033074"/>
    <w:rsid w:val="00037B33"/>
    <w:rsid w:val="00041FAE"/>
    <w:rsid w:val="00043206"/>
    <w:rsid w:val="00044149"/>
    <w:rsid w:val="00044F78"/>
    <w:rsid w:val="0004510F"/>
    <w:rsid w:val="00046E6A"/>
    <w:rsid w:val="00050F6B"/>
    <w:rsid w:val="00051997"/>
    <w:rsid w:val="00055888"/>
    <w:rsid w:val="00057757"/>
    <w:rsid w:val="0006190A"/>
    <w:rsid w:val="00062CB5"/>
    <w:rsid w:val="00063337"/>
    <w:rsid w:val="00064204"/>
    <w:rsid w:val="000673DA"/>
    <w:rsid w:val="00067DE3"/>
    <w:rsid w:val="00071996"/>
    <w:rsid w:val="00076465"/>
    <w:rsid w:val="00076CAB"/>
    <w:rsid w:val="000802F5"/>
    <w:rsid w:val="00080C15"/>
    <w:rsid w:val="0008135B"/>
    <w:rsid w:val="000815DA"/>
    <w:rsid w:val="00081D20"/>
    <w:rsid w:val="000820B2"/>
    <w:rsid w:val="000841B6"/>
    <w:rsid w:val="000847AD"/>
    <w:rsid w:val="00084DD0"/>
    <w:rsid w:val="00085148"/>
    <w:rsid w:val="000866A5"/>
    <w:rsid w:val="00090A3C"/>
    <w:rsid w:val="0009292C"/>
    <w:rsid w:val="00093CDF"/>
    <w:rsid w:val="00093E7A"/>
    <w:rsid w:val="00093E80"/>
    <w:rsid w:val="000948C1"/>
    <w:rsid w:val="000A0B4D"/>
    <w:rsid w:val="000A0C06"/>
    <w:rsid w:val="000A18CC"/>
    <w:rsid w:val="000A2D25"/>
    <w:rsid w:val="000A4B75"/>
    <w:rsid w:val="000A52FB"/>
    <w:rsid w:val="000A5327"/>
    <w:rsid w:val="000A73A6"/>
    <w:rsid w:val="000A7692"/>
    <w:rsid w:val="000B0106"/>
    <w:rsid w:val="000B0203"/>
    <w:rsid w:val="000B07B4"/>
    <w:rsid w:val="000B088A"/>
    <w:rsid w:val="000B291D"/>
    <w:rsid w:val="000B329C"/>
    <w:rsid w:val="000B53FC"/>
    <w:rsid w:val="000B5E33"/>
    <w:rsid w:val="000B5E7E"/>
    <w:rsid w:val="000B6BF2"/>
    <w:rsid w:val="000B6C80"/>
    <w:rsid w:val="000B79D7"/>
    <w:rsid w:val="000C1B64"/>
    <w:rsid w:val="000C50F0"/>
    <w:rsid w:val="000C53C4"/>
    <w:rsid w:val="000C6BDD"/>
    <w:rsid w:val="000D0D11"/>
    <w:rsid w:val="000D119C"/>
    <w:rsid w:val="000D4651"/>
    <w:rsid w:val="000D4BC6"/>
    <w:rsid w:val="000D6661"/>
    <w:rsid w:val="000D6768"/>
    <w:rsid w:val="000D79F7"/>
    <w:rsid w:val="000D7CBB"/>
    <w:rsid w:val="000E5EE9"/>
    <w:rsid w:val="000E73F1"/>
    <w:rsid w:val="000F0379"/>
    <w:rsid w:val="000F082F"/>
    <w:rsid w:val="000F1E77"/>
    <w:rsid w:val="000F1ECE"/>
    <w:rsid w:val="000F23B1"/>
    <w:rsid w:val="000F2DB8"/>
    <w:rsid w:val="000F36C0"/>
    <w:rsid w:val="000F4BAF"/>
    <w:rsid w:val="000F5C14"/>
    <w:rsid w:val="000F5D0C"/>
    <w:rsid w:val="000F7F07"/>
    <w:rsid w:val="0010223A"/>
    <w:rsid w:val="0010276B"/>
    <w:rsid w:val="001027FE"/>
    <w:rsid w:val="00103B84"/>
    <w:rsid w:val="00104CFF"/>
    <w:rsid w:val="001075D6"/>
    <w:rsid w:val="00110532"/>
    <w:rsid w:val="001105AB"/>
    <w:rsid w:val="001106B8"/>
    <w:rsid w:val="00111C32"/>
    <w:rsid w:val="00112B3A"/>
    <w:rsid w:val="00113CAC"/>
    <w:rsid w:val="00116957"/>
    <w:rsid w:val="00120EA5"/>
    <w:rsid w:val="00122F3E"/>
    <w:rsid w:val="001257F0"/>
    <w:rsid w:val="001269A3"/>
    <w:rsid w:val="00127DB2"/>
    <w:rsid w:val="00133B6C"/>
    <w:rsid w:val="00133E46"/>
    <w:rsid w:val="00135D05"/>
    <w:rsid w:val="001363D9"/>
    <w:rsid w:val="001374D5"/>
    <w:rsid w:val="00143D16"/>
    <w:rsid w:val="00147901"/>
    <w:rsid w:val="0015249F"/>
    <w:rsid w:val="00155AD2"/>
    <w:rsid w:val="001609E0"/>
    <w:rsid w:val="00164F73"/>
    <w:rsid w:val="00165559"/>
    <w:rsid w:val="00165580"/>
    <w:rsid w:val="00171532"/>
    <w:rsid w:val="001720E6"/>
    <w:rsid w:val="00172975"/>
    <w:rsid w:val="00174964"/>
    <w:rsid w:val="00175344"/>
    <w:rsid w:val="0017667D"/>
    <w:rsid w:val="00176E39"/>
    <w:rsid w:val="001804E7"/>
    <w:rsid w:val="00180572"/>
    <w:rsid w:val="001814C6"/>
    <w:rsid w:val="00181B8B"/>
    <w:rsid w:val="00182B24"/>
    <w:rsid w:val="00184C9C"/>
    <w:rsid w:val="00193480"/>
    <w:rsid w:val="00194093"/>
    <w:rsid w:val="001A0940"/>
    <w:rsid w:val="001A5D58"/>
    <w:rsid w:val="001A608D"/>
    <w:rsid w:val="001A7315"/>
    <w:rsid w:val="001A791D"/>
    <w:rsid w:val="001B2718"/>
    <w:rsid w:val="001B49AD"/>
    <w:rsid w:val="001C0267"/>
    <w:rsid w:val="001C1A15"/>
    <w:rsid w:val="001C3C0E"/>
    <w:rsid w:val="001C3CAB"/>
    <w:rsid w:val="001D110E"/>
    <w:rsid w:val="001D304B"/>
    <w:rsid w:val="001D5B77"/>
    <w:rsid w:val="001D68AE"/>
    <w:rsid w:val="001D6A8F"/>
    <w:rsid w:val="001D71A3"/>
    <w:rsid w:val="001E0624"/>
    <w:rsid w:val="001E45C7"/>
    <w:rsid w:val="001E5D39"/>
    <w:rsid w:val="001E5E51"/>
    <w:rsid w:val="001E67C5"/>
    <w:rsid w:val="001E67F9"/>
    <w:rsid w:val="001E6B69"/>
    <w:rsid w:val="001F2A65"/>
    <w:rsid w:val="001F570C"/>
    <w:rsid w:val="001F5A84"/>
    <w:rsid w:val="001F5D66"/>
    <w:rsid w:val="001F644B"/>
    <w:rsid w:val="001F65F8"/>
    <w:rsid w:val="00202446"/>
    <w:rsid w:val="00202BFA"/>
    <w:rsid w:val="00204867"/>
    <w:rsid w:val="00205528"/>
    <w:rsid w:val="002057B3"/>
    <w:rsid w:val="00206615"/>
    <w:rsid w:val="00207FBF"/>
    <w:rsid w:val="00210B55"/>
    <w:rsid w:val="00210C39"/>
    <w:rsid w:val="00212B6F"/>
    <w:rsid w:val="0022141D"/>
    <w:rsid w:val="002256EF"/>
    <w:rsid w:val="0022576C"/>
    <w:rsid w:val="00226244"/>
    <w:rsid w:val="00240104"/>
    <w:rsid w:val="0024093A"/>
    <w:rsid w:val="00245816"/>
    <w:rsid w:val="002474EB"/>
    <w:rsid w:val="00250C33"/>
    <w:rsid w:val="00251368"/>
    <w:rsid w:val="00251948"/>
    <w:rsid w:val="00254FE2"/>
    <w:rsid w:val="00255136"/>
    <w:rsid w:val="00262E16"/>
    <w:rsid w:val="002649FC"/>
    <w:rsid w:val="00264AA1"/>
    <w:rsid w:val="00266F2C"/>
    <w:rsid w:val="00270309"/>
    <w:rsid w:val="00270843"/>
    <w:rsid w:val="00271D3B"/>
    <w:rsid w:val="00271F94"/>
    <w:rsid w:val="002720E6"/>
    <w:rsid w:val="002724F3"/>
    <w:rsid w:val="002748A1"/>
    <w:rsid w:val="0027515E"/>
    <w:rsid w:val="002859B2"/>
    <w:rsid w:val="00286568"/>
    <w:rsid w:val="00286F67"/>
    <w:rsid w:val="002871D9"/>
    <w:rsid w:val="002920D8"/>
    <w:rsid w:val="0029535F"/>
    <w:rsid w:val="00295B1C"/>
    <w:rsid w:val="00296254"/>
    <w:rsid w:val="00296978"/>
    <w:rsid w:val="002A177B"/>
    <w:rsid w:val="002A1BB2"/>
    <w:rsid w:val="002A1CBC"/>
    <w:rsid w:val="002A1E3D"/>
    <w:rsid w:val="002B1C74"/>
    <w:rsid w:val="002B551B"/>
    <w:rsid w:val="002B57B0"/>
    <w:rsid w:val="002B63A5"/>
    <w:rsid w:val="002B7FA1"/>
    <w:rsid w:val="002C0DF7"/>
    <w:rsid w:val="002D0C26"/>
    <w:rsid w:val="002D176C"/>
    <w:rsid w:val="002D2243"/>
    <w:rsid w:val="002D2B4B"/>
    <w:rsid w:val="002D6F33"/>
    <w:rsid w:val="002E02B9"/>
    <w:rsid w:val="002E248B"/>
    <w:rsid w:val="002E2ADB"/>
    <w:rsid w:val="002E3624"/>
    <w:rsid w:val="002E5B42"/>
    <w:rsid w:val="002E5F30"/>
    <w:rsid w:val="002E6DAB"/>
    <w:rsid w:val="002E6DB8"/>
    <w:rsid w:val="002F506F"/>
    <w:rsid w:val="002F5801"/>
    <w:rsid w:val="002F58AF"/>
    <w:rsid w:val="002F5D7B"/>
    <w:rsid w:val="002F658D"/>
    <w:rsid w:val="002F6DA7"/>
    <w:rsid w:val="002F7AB9"/>
    <w:rsid w:val="002F7AD3"/>
    <w:rsid w:val="002F7C67"/>
    <w:rsid w:val="00301461"/>
    <w:rsid w:val="0030153F"/>
    <w:rsid w:val="0030363D"/>
    <w:rsid w:val="00311E8C"/>
    <w:rsid w:val="00313EA3"/>
    <w:rsid w:val="00314E8B"/>
    <w:rsid w:val="00316BD3"/>
    <w:rsid w:val="00320930"/>
    <w:rsid w:val="00321373"/>
    <w:rsid w:val="0032359B"/>
    <w:rsid w:val="00323FB3"/>
    <w:rsid w:val="00324963"/>
    <w:rsid w:val="003279CA"/>
    <w:rsid w:val="00327E9E"/>
    <w:rsid w:val="003305A8"/>
    <w:rsid w:val="00331850"/>
    <w:rsid w:val="00332CF9"/>
    <w:rsid w:val="00332EAF"/>
    <w:rsid w:val="00333100"/>
    <w:rsid w:val="00336969"/>
    <w:rsid w:val="00336A98"/>
    <w:rsid w:val="00337423"/>
    <w:rsid w:val="00337A94"/>
    <w:rsid w:val="00337E62"/>
    <w:rsid w:val="00340334"/>
    <w:rsid w:val="00340542"/>
    <w:rsid w:val="00341E60"/>
    <w:rsid w:val="003420F6"/>
    <w:rsid w:val="00342575"/>
    <w:rsid w:val="00343345"/>
    <w:rsid w:val="003457F1"/>
    <w:rsid w:val="00351611"/>
    <w:rsid w:val="00357969"/>
    <w:rsid w:val="00361E12"/>
    <w:rsid w:val="00362667"/>
    <w:rsid w:val="00366390"/>
    <w:rsid w:val="00366F35"/>
    <w:rsid w:val="00367492"/>
    <w:rsid w:val="0037142B"/>
    <w:rsid w:val="00372B9D"/>
    <w:rsid w:val="00373043"/>
    <w:rsid w:val="00373633"/>
    <w:rsid w:val="0037365B"/>
    <w:rsid w:val="00374295"/>
    <w:rsid w:val="003749E6"/>
    <w:rsid w:val="00375458"/>
    <w:rsid w:val="00375FE0"/>
    <w:rsid w:val="00376DA4"/>
    <w:rsid w:val="0038092C"/>
    <w:rsid w:val="00380E46"/>
    <w:rsid w:val="00385C8D"/>
    <w:rsid w:val="00386428"/>
    <w:rsid w:val="00386EBB"/>
    <w:rsid w:val="00392315"/>
    <w:rsid w:val="00392A9C"/>
    <w:rsid w:val="00392C83"/>
    <w:rsid w:val="00393B1A"/>
    <w:rsid w:val="00395131"/>
    <w:rsid w:val="00397F5C"/>
    <w:rsid w:val="003A06B8"/>
    <w:rsid w:val="003A0CA1"/>
    <w:rsid w:val="003A1990"/>
    <w:rsid w:val="003A5A24"/>
    <w:rsid w:val="003B00BC"/>
    <w:rsid w:val="003B0130"/>
    <w:rsid w:val="003B3015"/>
    <w:rsid w:val="003B3A5B"/>
    <w:rsid w:val="003B40D2"/>
    <w:rsid w:val="003B52F9"/>
    <w:rsid w:val="003B6192"/>
    <w:rsid w:val="003B6DB1"/>
    <w:rsid w:val="003C0125"/>
    <w:rsid w:val="003C45D1"/>
    <w:rsid w:val="003C585E"/>
    <w:rsid w:val="003D459D"/>
    <w:rsid w:val="003D5C0F"/>
    <w:rsid w:val="003D7EE9"/>
    <w:rsid w:val="003E0C88"/>
    <w:rsid w:val="003E22E4"/>
    <w:rsid w:val="003E56FC"/>
    <w:rsid w:val="003E753B"/>
    <w:rsid w:val="003E7EE3"/>
    <w:rsid w:val="003F1EA8"/>
    <w:rsid w:val="003F30AA"/>
    <w:rsid w:val="003F5D9E"/>
    <w:rsid w:val="003F6BF4"/>
    <w:rsid w:val="003F7821"/>
    <w:rsid w:val="004011C9"/>
    <w:rsid w:val="0040363B"/>
    <w:rsid w:val="004064DE"/>
    <w:rsid w:val="00406B4B"/>
    <w:rsid w:val="00407423"/>
    <w:rsid w:val="00411783"/>
    <w:rsid w:val="0042067B"/>
    <w:rsid w:val="00420B9E"/>
    <w:rsid w:val="00422351"/>
    <w:rsid w:val="004232E9"/>
    <w:rsid w:val="004276F0"/>
    <w:rsid w:val="004356D9"/>
    <w:rsid w:val="00436034"/>
    <w:rsid w:val="00440121"/>
    <w:rsid w:val="00440B03"/>
    <w:rsid w:val="00440D04"/>
    <w:rsid w:val="0044204D"/>
    <w:rsid w:val="004423F6"/>
    <w:rsid w:val="0044367D"/>
    <w:rsid w:val="00443E3E"/>
    <w:rsid w:val="00446D3E"/>
    <w:rsid w:val="0044782C"/>
    <w:rsid w:val="00456B44"/>
    <w:rsid w:val="00460C0A"/>
    <w:rsid w:val="004619A3"/>
    <w:rsid w:val="004632A9"/>
    <w:rsid w:val="00463939"/>
    <w:rsid w:val="004640B3"/>
    <w:rsid w:val="0046416E"/>
    <w:rsid w:val="00467797"/>
    <w:rsid w:val="00467BDF"/>
    <w:rsid w:val="004707B7"/>
    <w:rsid w:val="00471DC6"/>
    <w:rsid w:val="00473323"/>
    <w:rsid w:val="00473410"/>
    <w:rsid w:val="004779CF"/>
    <w:rsid w:val="00480B15"/>
    <w:rsid w:val="00483389"/>
    <w:rsid w:val="00483FA3"/>
    <w:rsid w:val="004901D0"/>
    <w:rsid w:val="004915D3"/>
    <w:rsid w:val="00495075"/>
    <w:rsid w:val="004962DD"/>
    <w:rsid w:val="004A0329"/>
    <w:rsid w:val="004A1717"/>
    <w:rsid w:val="004A1F88"/>
    <w:rsid w:val="004A26DB"/>
    <w:rsid w:val="004A54FF"/>
    <w:rsid w:val="004B12AF"/>
    <w:rsid w:val="004B18B7"/>
    <w:rsid w:val="004B4615"/>
    <w:rsid w:val="004B5422"/>
    <w:rsid w:val="004B61AB"/>
    <w:rsid w:val="004B6C64"/>
    <w:rsid w:val="004C0A38"/>
    <w:rsid w:val="004C0E79"/>
    <w:rsid w:val="004C11FB"/>
    <w:rsid w:val="004C1A22"/>
    <w:rsid w:val="004C3CAB"/>
    <w:rsid w:val="004C3CC1"/>
    <w:rsid w:val="004C5721"/>
    <w:rsid w:val="004D362B"/>
    <w:rsid w:val="004D4CE9"/>
    <w:rsid w:val="004D5030"/>
    <w:rsid w:val="004D71D8"/>
    <w:rsid w:val="004D7736"/>
    <w:rsid w:val="004E26A8"/>
    <w:rsid w:val="004F06F8"/>
    <w:rsid w:val="004F1D4E"/>
    <w:rsid w:val="004F3C92"/>
    <w:rsid w:val="004F7A1D"/>
    <w:rsid w:val="00500233"/>
    <w:rsid w:val="00500BEA"/>
    <w:rsid w:val="00500F7E"/>
    <w:rsid w:val="005029A1"/>
    <w:rsid w:val="00503CBB"/>
    <w:rsid w:val="00503CD0"/>
    <w:rsid w:val="0050629D"/>
    <w:rsid w:val="00506799"/>
    <w:rsid w:val="00507DB4"/>
    <w:rsid w:val="00510118"/>
    <w:rsid w:val="005125D7"/>
    <w:rsid w:val="00513973"/>
    <w:rsid w:val="00522571"/>
    <w:rsid w:val="00523F6B"/>
    <w:rsid w:val="00524269"/>
    <w:rsid w:val="00526A4F"/>
    <w:rsid w:val="005303DA"/>
    <w:rsid w:val="005322AC"/>
    <w:rsid w:val="00535CDC"/>
    <w:rsid w:val="00547288"/>
    <w:rsid w:val="00556A07"/>
    <w:rsid w:val="0056153E"/>
    <w:rsid w:val="00564575"/>
    <w:rsid w:val="00564695"/>
    <w:rsid w:val="005724EF"/>
    <w:rsid w:val="00573137"/>
    <w:rsid w:val="005749BF"/>
    <w:rsid w:val="0057619D"/>
    <w:rsid w:val="00576A0E"/>
    <w:rsid w:val="0058539A"/>
    <w:rsid w:val="00590DF3"/>
    <w:rsid w:val="00590EF9"/>
    <w:rsid w:val="00592B03"/>
    <w:rsid w:val="00594315"/>
    <w:rsid w:val="00596520"/>
    <w:rsid w:val="00596F9E"/>
    <w:rsid w:val="005A123D"/>
    <w:rsid w:val="005A2301"/>
    <w:rsid w:val="005A3B4C"/>
    <w:rsid w:val="005B24D5"/>
    <w:rsid w:val="005B2829"/>
    <w:rsid w:val="005B29B8"/>
    <w:rsid w:val="005B3951"/>
    <w:rsid w:val="005B64C8"/>
    <w:rsid w:val="005B69D5"/>
    <w:rsid w:val="005C0107"/>
    <w:rsid w:val="005C6D85"/>
    <w:rsid w:val="005C7632"/>
    <w:rsid w:val="005D3804"/>
    <w:rsid w:val="005D3E96"/>
    <w:rsid w:val="005D47D2"/>
    <w:rsid w:val="005E3255"/>
    <w:rsid w:val="005E4D3A"/>
    <w:rsid w:val="005E57FF"/>
    <w:rsid w:val="005E7A3A"/>
    <w:rsid w:val="005E7A4D"/>
    <w:rsid w:val="005F1358"/>
    <w:rsid w:val="005F20E1"/>
    <w:rsid w:val="005F3CC1"/>
    <w:rsid w:val="005F3E0E"/>
    <w:rsid w:val="005F4ACB"/>
    <w:rsid w:val="005F590A"/>
    <w:rsid w:val="0060076E"/>
    <w:rsid w:val="0060353A"/>
    <w:rsid w:val="00605B84"/>
    <w:rsid w:val="0060613D"/>
    <w:rsid w:val="00610D00"/>
    <w:rsid w:val="006119E2"/>
    <w:rsid w:val="00613602"/>
    <w:rsid w:val="006203DD"/>
    <w:rsid w:val="00625850"/>
    <w:rsid w:val="00625992"/>
    <w:rsid w:val="00630D46"/>
    <w:rsid w:val="00630F4B"/>
    <w:rsid w:val="00631E0F"/>
    <w:rsid w:val="00636141"/>
    <w:rsid w:val="0063686C"/>
    <w:rsid w:val="00641E2F"/>
    <w:rsid w:val="00642CA3"/>
    <w:rsid w:val="006431DC"/>
    <w:rsid w:val="006451D3"/>
    <w:rsid w:val="00646B21"/>
    <w:rsid w:val="00651C82"/>
    <w:rsid w:val="006537A6"/>
    <w:rsid w:val="006545D1"/>
    <w:rsid w:val="00655791"/>
    <w:rsid w:val="00660972"/>
    <w:rsid w:val="00662C5E"/>
    <w:rsid w:val="006646B2"/>
    <w:rsid w:val="006670E6"/>
    <w:rsid w:val="00670583"/>
    <w:rsid w:val="00670B06"/>
    <w:rsid w:val="00674099"/>
    <w:rsid w:val="006772F5"/>
    <w:rsid w:val="00677D51"/>
    <w:rsid w:val="00680AF8"/>
    <w:rsid w:val="006816E2"/>
    <w:rsid w:val="00681A1C"/>
    <w:rsid w:val="00682FF2"/>
    <w:rsid w:val="00683388"/>
    <w:rsid w:val="0068376E"/>
    <w:rsid w:val="00683EE2"/>
    <w:rsid w:val="00684001"/>
    <w:rsid w:val="00686E73"/>
    <w:rsid w:val="00687964"/>
    <w:rsid w:val="006908B9"/>
    <w:rsid w:val="00691699"/>
    <w:rsid w:val="0069572D"/>
    <w:rsid w:val="006A08FF"/>
    <w:rsid w:val="006A0BAF"/>
    <w:rsid w:val="006A4485"/>
    <w:rsid w:val="006A4650"/>
    <w:rsid w:val="006A47B2"/>
    <w:rsid w:val="006A59C8"/>
    <w:rsid w:val="006B0160"/>
    <w:rsid w:val="006B5127"/>
    <w:rsid w:val="006C3784"/>
    <w:rsid w:val="006C581C"/>
    <w:rsid w:val="006C58B8"/>
    <w:rsid w:val="006C6551"/>
    <w:rsid w:val="006C6895"/>
    <w:rsid w:val="006C6CA1"/>
    <w:rsid w:val="006C7FC3"/>
    <w:rsid w:val="006D0668"/>
    <w:rsid w:val="006D3861"/>
    <w:rsid w:val="006D44F1"/>
    <w:rsid w:val="006D4A04"/>
    <w:rsid w:val="006D516F"/>
    <w:rsid w:val="006D55C4"/>
    <w:rsid w:val="006D61F9"/>
    <w:rsid w:val="006D68EF"/>
    <w:rsid w:val="006E2295"/>
    <w:rsid w:val="006E48F7"/>
    <w:rsid w:val="006E5541"/>
    <w:rsid w:val="006F0960"/>
    <w:rsid w:val="006F302C"/>
    <w:rsid w:val="006F43F1"/>
    <w:rsid w:val="006F4AA5"/>
    <w:rsid w:val="006F4FD4"/>
    <w:rsid w:val="006F5D90"/>
    <w:rsid w:val="006F71BD"/>
    <w:rsid w:val="00700DB2"/>
    <w:rsid w:val="00700F95"/>
    <w:rsid w:val="00701392"/>
    <w:rsid w:val="007044E1"/>
    <w:rsid w:val="00705728"/>
    <w:rsid w:val="00707618"/>
    <w:rsid w:val="0071026F"/>
    <w:rsid w:val="00711727"/>
    <w:rsid w:val="00714E75"/>
    <w:rsid w:val="0071522F"/>
    <w:rsid w:val="0071674C"/>
    <w:rsid w:val="00717579"/>
    <w:rsid w:val="00717667"/>
    <w:rsid w:val="00717A93"/>
    <w:rsid w:val="007218E4"/>
    <w:rsid w:val="00722EA9"/>
    <w:rsid w:val="007237B6"/>
    <w:rsid w:val="007240C2"/>
    <w:rsid w:val="007255FD"/>
    <w:rsid w:val="00727B05"/>
    <w:rsid w:val="0073170B"/>
    <w:rsid w:val="00731D0A"/>
    <w:rsid w:val="00731F1F"/>
    <w:rsid w:val="0073390E"/>
    <w:rsid w:val="00735B1D"/>
    <w:rsid w:val="007435B7"/>
    <w:rsid w:val="00744348"/>
    <w:rsid w:val="00744C54"/>
    <w:rsid w:val="00744F5F"/>
    <w:rsid w:val="007450CD"/>
    <w:rsid w:val="007460DD"/>
    <w:rsid w:val="00750589"/>
    <w:rsid w:val="0075232D"/>
    <w:rsid w:val="00754522"/>
    <w:rsid w:val="00755F98"/>
    <w:rsid w:val="00756ADF"/>
    <w:rsid w:val="00756ECC"/>
    <w:rsid w:val="00761D4C"/>
    <w:rsid w:val="00763D67"/>
    <w:rsid w:val="00764CD8"/>
    <w:rsid w:val="00767A14"/>
    <w:rsid w:val="007701FC"/>
    <w:rsid w:val="007711B2"/>
    <w:rsid w:val="007713CE"/>
    <w:rsid w:val="00774E47"/>
    <w:rsid w:val="0077599D"/>
    <w:rsid w:val="007773BB"/>
    <w:rsid w:val="00780126"/>
    <w:rsid w:val="00782E65"/>
    <w:rsid w:val="00782EF2"/>
    <w:rsid w:val="0078434F"/>
    <w:rsid w:val="007843C9"/>
    <w:rsid w:val="00784E98"/>
    <w:rsid w:val="00786538"/>
    <w:rsid w:val="00786E02"/>
    <w:rsid w:val="00787341"/>
    <w:rsid w:val="0079080E"/>
    <w:rsid w:val="007908E5"/>
    <w:rsid w:val="00791FF2"/>
    <w:rsid w:val="00793B76"/>
    <w:rsid w:val="007943FE"/>
    <w:rsid w:val="0079510E"/>
    <w:rsid w:val="007959FE"/>
    <w:rsid w:val="007967BD"/>
    <w:rsid w:val="00797971"/>
    <w:rsid w:val="007A7941"/>
    <w:rsid w:val="007B539C"/>
    <w:rsid w:val="007B5B69"/>
    <w:rsid w:val="007B5EF4"/>
    <w:rsid w:val="007B6CF6"/>
    <w:rsid w:val="007C0895"/>
    <w:rsid w:val="007C6401"/>
    <w:rsid w:val="007C7866"/>
    <w:rsid w:val="007D0AB8"/>
    <w:rsid w:val="007D2E97"/>
    <w:rsid w:val="007D3D66"/>
    <w:rsid w:val="007D5E4F"/>
    <w:rsid w:val="007D5EBF"/>
    <w:rsid w:val="007D79E3"/>
    <w:rsid w:val="007E29E3"/>
    <w:rsid w:val="007E353A"/>
    <w:rsid w:val="007E3BC2"/>
    <w:rsid w:val="007E55D4"/>
    <w:rsid w:val="007E5CD0"/>
    <w:rsid w:val="007F08DF"/>
    <w:rsid w:val="008017AC"/>
    <w:rsid w:val="00803D66"/>
    <w:rsid w:val="00804431"/>
    <w:rsid w:val="00804E33"/>
    <w:rsid w:val="008058A2"/>
    <w:rsid w:val="00806335"/>
    <w:rsid w:val="00806729"/>
    <w:rsid w:val="008068A5"/>
    <w:rsid w:val="00806990"/>
    <w:rsid w:val="008114BD"/>
    <w:rsid w:val="00811AED"/>
    <w:rsid w:val="00811B1C"/>
    <w:rsid w:val="00815051"/>
    <w:rsid w:val="00820E8B"/>
    <w:rsid w:val="00820EE3"/>
    <w:rsid w:val="00822DFD"/>
    <w:rsid w:val="00826524"/>
    <w:rsid w:val="008278A7"/>
    <w:rsid w:val="008310FF"/>
    <w:rsid w:val="00832A4C"/>
    <w:rsid w:val="00833956"/>
    <w:rsid w:val="00836D32"/>
    <w:rsid w:val="00837C97"/>
    <w:rsid w:val="00841F14"/>
    <w:rsid w:val="008421A7"/>
    <w:rsid w:val="00847BCB"/>
    <w:rsid w:val="0085096A"/>
    <w:rsid w:val="0085184F"/>
    <w:rsid w:val="00851BCE"/>
    <w:rsid w:val="00852034"/>
    <w:rsid w:val="008526C2"/>
    <w:rsid w:val="00853DB2"/>
    <w:rsid w:val="00853DFF"/>
    <w:rsid w:val="00854E7F"/>
    <w:rsid w:val="00855032"/>
    <w:rsid w:val="008633B4"/>
    <w:rsid w:val="00863AF2"/>
    <w:rsid w:val="008664F8"/>
    <w:rsid w:val="00866DBA"/>
    <w:rsid w:val="00870225"/>
    <w:rsid w:val="008720B3"/>
    <w:rsid w:val="008739FB"/>
    <w:rsid w:val="0087413D"/>
    <w:rsid w:val="00874FD6"/>
    <w:rsid w:val="008802BA"/>
    <w:rsid w:val="008809F2"/>
    <w:rsid w:val="0088193E"/>
    <w:rsid w:val="00882EE9"/>
    <w:rsid w:val="008858C9"/>
    <w:rsid w:val="00886AC9"/>
    <w:rsid w:val="008925A4"/>
    <w:rsid w:val="008A4537"/>
    <w:rsid w:val="008A677E"/>
    <w:rsid w:val="008B10F7"/>
    <w:rsid w:val="008B4A49"/>
    <w:rsid w:val="008B61E7"/>
    <w:rsid w:val="008C0101"/>
    <w:rsid w:val="008C0360"/>
    <w:rsid w:val="008C4A1C"/>
    <w:rsid w:val="008C4CD0"/>
    <w:rsid w:val="008C50A5"/>
    <w:rsid w:val="008C7E85"/>
    <w:rsid w:val="008D14F4"/>
    <w:rsid w:val="008D369A"/>
    <w:rsid w:val="008D7951"/>
    <w:rsid w:val="008E0DC1"/>
    <w:rsid w:val="008E314E"/>
    <w:rsid w:val="008E509E"/>
    <w:rsid w:val="008E71DC"/>
    <w:rsid w:val="008E73B4"/>
    <w:rsid w:val="008F0B56"/>
    <w:rsid w:val="008F2947"/>
    <w:rsid w:val="008F5523"/>
    <w:rsid w:val="009007B5"/>
    <w:rsid w:val="00900CCB"/>
    <w:rsid w:val="009024A6"/>
    <w:rsid w:val="0090285C"/>
    <w:rsid w:val="009041AA"/>
    <w:rsid w:val="00904ACC"/>
    <w:rsid w:val="009069B6"/>
    <w:rsid w:val="00907B86"/>
    <w:rsid w:val="0091048C"/>
    <w:rsid w:val="00910991"/>
    <w:rsid w:val="009155D1"/>
    <w:rsid w:val="009158D3"/>
    <w:rsid w:val="00924409"/>
    <w:rsid w:val="00926174"/>
    <w:rsid w:val="00926F3A"/>
    <w:rsid w:val="00930CC6"/>
    <w:rsid w:val="009313B4"/>
    <w:rsid w:val="00934F00"/>
    <w:rsid w:val="00935210"/>
    <w:rsid w:val="00935971"/>
    <w:rsid w:val="00937454"/>
    <w:rsid w:val="009374D5"/>
    <w:rsid w:val="00937FED"/>
    <w:rsid w:val="0094032D"/>
    <w:rsid w:val="009403FF"/>
    <w:rsid w:val="00940B4B"/>
    <w:rsid w:val="009421C3"/>
    <w:rsid w:val="009428CF"/>
    <w:rsid w:val="00942CBF"/>
    <w:rsid w:val="0094387E"/>
    <w:rsid w:val="009455EC"/>
    <w:rsid w:val="009511D5"/>
    <w:rsid w:val="00952186"/>
    <w:rsid w:val="00953BB3"/>
    <w:rsid w:val="00955356"/>
    <w:rsid w:val="009553B7"/>
    <w:rsid w:val="0095603A"/>
    <w:rsid w:val="0095623F"/>
    <w:rsid w:val="00957608"/>
    <w:rsid w:val="00967DF9"/>
    <w:rsid w:val="00975C2A"/>
    <w:rsid w:val="009818F4"/>
    <w:rsid w:val="0098358E"/>
    <w:rsid w:val="00983624"/>
    <w:rsid w:val="00983B91"/>
    <w:rsid w:val="0098739F"/>
    <w:rsid w:val="00990A53"/>
    <w:rsid w:val="00990BDD"/>
    <w:rsid w:val="00992237"/>
    <w:rsid w:val="0099263A"/>
    <w:rsid w:val="00993248"/>
    <w:rsid w:val="009947AF"/>
    <w:rsid w:val="00996A5C"/>
    <w:rsid w:val="009A0E41"/>
    <w:rsid w:val="009A2B73"/>
    <w:rsid w:val="009A2EED"/>
    <w:rsid w:val="009A2F3D"/>
    <w:rsid w:val="009A3052"/>
    <w:rsid w:val="009A5418"/>
    <w:rsid w:val="009A5801"/>
    <w:rsid w:val="009A6AF5"/>
    <w:rsid w:val="009B0824"/>
    <w:rsid w:val="009B41EB"/>
    <w:rsid w:val="009B5026"/>
    <w:rsid w:val="009B50B5"/>
    <w:rsid w:val="009B729D"/>
    <w:rsid w:val="009C0B91"/>
    <w:rsid w:val="009C2144"/>
    <w:rsid w:val="009D1389"/>
    <w:rsid w:val="009D1ABF"/>
    <w:rsid w:val="009D72B2"/>
    <w:rsid w:val="009E2861"/>
    <w:rsid w:val="009E2FE5"/>
    <w:rsid w:val="009E4689"/>
    <w:rsid w:val="009E72FD"/>
    <w:rsid w:val="009F12C6"/>
    <w:rsid w:val="009F1905"/>
    <w:rsid w:val="009F1FD6"/>
    <w:rsid w:val="009F20ED"/>
    <w:rsid w:val="009F496B"/>
    <w:rsid w:val="009F7182"/>
    <w:rsid w:val="009F71E8"/>
    <w:rsid w:val="009F7A1B"/>
    <w:rsid w:val="00A01D5E"/>
    <w:rsid w:val="00A02BC7"/>
    <w:rsid w:val="00A02E2B"/>
    <w:rsid w:val="00A031A1"/>
    <w:rsid w:val="00A0642A"/>
    <w:rsid w:val="00A116A6"/>
    <w:rsid w:val="00A11CC5"/>
    <w:rsid w:val="00A12983"/>
    <w:rsid w:val="00A12E8E"/>
    <w:rsid w:val="00A16C5E"/>
    <w:rsid w:val="00A172B8"/>
    <w:rsid w:val="00A17C88"/>
    <w:rsid w:val="00A207A9"/>
    <w:rsid w:val="00A2356B"/>
    <w:rsid w:val="00A245B0"/>
    <w:rsid w:val="00A24D84"/>
    <w:rsid w:val="00A268F4"/>
    <w:rsid w:val="00A31506"/>
    <w:rsid w:val="00A3329F"/>
    <w:rsid w:val="00A42C4F"/>
    <w:rsid w:val="00A42DEC"/>
    <w:rsid w:val="00A42E5C"/>
    <w:rsid w:val="00A4380C"/>
    <w:rsid w:val="00A43C57"/>
    <w:rsid w:val="00A43CAA"/>
    <w:rsid w:val="00A45784"/>
    <w:rsid w:val="00A45EB5"/>
    <w:rsid w:val="00A4662C"/>
    <w:rsid w:val="00A5161D"/>
    <w:rsid w:val="00A53B4F"/>
    <w:rsid w:val="00A53CE2"/>
    <w:rsid w:val="00A55DD6"/>
    <w:rsid w:val="00A637E6"/>
    <w:rsid w:val="00A65AC6"/>
    <w:rsid w:val="00A66FB5"/>
    <w:rsid w:val="00A705ED"/>
    <w:rsid w:val="00A7150E"/>
    <w:rsid w:val="00A719C6"/>
    <w:rsid w:val="00A74916"/>
    <w:rsid w:val="00A80D1C"/>
    <w:rsid w:val="00A815D6"/>
    <w:rsid w:val="00A816A1"/>
    <w:rsid w:val="00A83000"/>
    <w:rsid w:val="00A83150"/>
    <w:rsid w:val="00A83D9D"/>
    <w:rsid w:val="00A9096F"/>
    <w:rsid w:val="00A91FB4"/>
    <w:rsid w:val="00A94737"/>
    <w:rsid w:val="00A967A9"/>
    <w:rsid w:val="00AA424F"/>
    <w:rsid w:val="00AA619D"/>
    <w:rsid w:val="00AB4107"/>
    <w:rsid w:val="00AB4581"/>
    <w:rsid w:val="00AB5DD1"/>
    <w:rsid w:val="00AB653B"/>
    <w:rsid w:val="00AB735B"/>
    <w:rsid w:val="00AB771C"/>
    <w:rsid w:val="00AB7967"/>
    <w:rsid w:val="00AC03E5"/>
    <w:rsid w:val="00AC06D0"/>
    <w:rsid w:val="00AC5085"/>
    <w:rsid w:val="00AD26BE"/>
    <w:rsid w:val="00AD381B"/>
    <w:rsid w:val="00AD3FE3"/>
    <w:rsid w:val="00AD6DF1"/>
    <w:rsid w:val="00AE1161"/>
    <w:rsid w:val="00AE430C"/>
    <w:rsid w:val="00AE45C9"/>
    <w:rsid w:val="00AE63C7"/>
    <w:rsid w:val="00AF0FCF"/>
    <w:rsid w:val="00AF2092"/>
    <w:rsid w:val="00AF3FC1"/>
    <w:rsid w:val="00AF537E"/>
    <w:rsid w:val="00AF6426"/>
    <w:rsid w:val="00AF6922"/>
    <w:rsid w:val="00AF749C"/>
    <w:rsid w:val="00B0374E"/>
    <w:rsid w:val="00B07D9F"/>
    <w:rsid w:val="00B108A9"/>
    <w:rsid w:val="00B1094C"/>
    <w:rsid w:val="00B135F1"/>
    <w:rsid w:val="00B1362E"/>
    <w:rsid w:val="00B1484D"/>
    <w:rsid w:val="00B17392"/>
    <w:rsid w:val="00B2156A"/>
    <w:rsid w:val="00B22941"/>
    <w:rsid w:val="00B277FB"/>
    <w:rsid w:val="00B3195C"/>
    <w:rsid w:val="00B32021"/>
    <w:rsid w:val="00B33452"/>
    <w:rsid w:val="00B344CD"/>
    <w:rsid w:val="00B35FBA"/>
    <w:rsid w:val="00B3747B"/>
    <w:rsid w:val="00B404C2"/>
    <w:rsid w:val="00B43900"/>
    <w:rsid w:val="00B43BBB"/>
    <w:rsid w:val="00B43C63"/>
    <w:rsid w:val="00B50A47"/>
    <w:rsid w:val="00B542E2"/>
    <w:rsid w:val="00B571D8"/>
    <w:rsid w:val="00B5778F"/>
    <w:rsid w:val="00B6142D"/>
    <w:rsid w:val="00B703D7"/>
    <w:rsid w:val="00B708B8"/>
    <w:rsid w:val="00B71011"/>
    <w:rsid w:val="00B71DBD"/>
    <w:rsid w:val="00B73F90"/>
    <w:rsid w:val="00B75371"/>
    <w:rsid w:val="00B766FB"/>
    <w:rsid w:val="00B77B63"/>
    <w:rsid w:val="00B812AB"/>
    <w:rsid w:val="00B81945"/>
    <w:rsid w:val="00B82A06"/>
    <w:rsid w:val="00B8344B"/>
    <w:rsid w:val="00B87181"/>
    <w:rsid w:val="00B8785F"/>
    <w:rsid w:val="00B87DD2"/>
    <w:rsid w:val="00B87ED4"/>
    <w:rsid w:val="00B92690"/>
    <w:rsid w:val="00B93F62"/>
    <w:rsid w:val="00BA067C"/>
    <w:rsid w:val="00BA2285"/>
    <w:rsid w:val="00BA5661"/>
    <w:rsid w:val="00BA566B"/>
    <w:rsid w:val="00BA7EE3"/>
    <w:rsid w:val="00BB34C5"/>
    <w:rsid w:val="00BB3F62"/>
    <w:rsid w:val="00BB4D9D"/>
    <w:rsid w:val="00BB51E9"/>
    <w:rsid w:val="00BC11AD"/>
    <w:rsid w:val="00BC1B97"/>
    <w:rsid w:val="00BC2705"/>
    <w:rsid w:val="00BC3440"/>
    <w:rsid w:val="00BC3CE1"/>
    <w:rsid w:val="00BC432E"/>
    <w:rsid w:val="00BC4DCB"/>
    <w:rsid w:val="00BC57D4"/>
    <w:rsid w:val="00BC5F8F"/>
    <w:rsid w:val="00BD1C54"/>
    <w:rsid w:val="00BD22CE"/>
    <w:rsid w:val="00BD2B4D"/>
    <w:rsid w:val="00BD33F5"/>
    <w:rsid w:val="00BD4220"/>
    <w:rsid w:val="00BD7EF4"/>
    <w:rsid w:val="00BE4002"/>
    <w:rsid w:val="00BE7AA7"/>
    <w:rsid w:val="00BE7F1A"/>
    <w:rsid w:val="00BF30EC"/>
    <w:rsid w:val="00BF6DC1"/>
    <w:rsid w:val="00C00275"/>
    <w:rsid w:val="00C00FCB"/>
    <w:rsid w:val="00C0116D"/>
    <w:rsid w:val="00C02730"/>
    <w:rsid w:val="00C03A42"/>
    <w:rsid w:val="00C03DF0"/>
    <w:rsid w:val="00C06FB2"/>
    <w:rsid w:val="00C1117A"/>
    <w:rsid w:val="00C126FF"/>
    <w:rsid w:val="00C136B4"/>
    <w:rsid w:val="00C13BB2"/>
    <w:rsid w:val="00C20D1C"/>
    <w:rsid w:val="00C226BC"/>
    <w:rsid w:val="00C23955"/>
    <w:rsid w:val="00C245AB"/>
    <w:rsid w:val="00C27A7B"/>
    <w:rsid w:val="00C31105"/>
    <w:rsid w:val="00C331D3"/>
    <w:rsid w:val="00C35010"/>
    <w:rsid w:val="00C35549"/>
    <w:rsid w:val="00C36587"/>
    <w:rsid w:val="00C36A0F"/>
    <w:rsid w:val="00C37699"/>
    <w:rsid w:val="00C41C3A"/>
    <w:rsid w:val="00C42D67"/>
    <w:rsid w:val="00C4603B"/>
    <w:rsid w:val="00C47D36"/>
    <w:rsid w:val="00C62E05"/>
    <w:rsid w:val="00C64422"/>
    <w:rsid w:val="00C64471"/>
    <w:rsid w:val="00C6488C"/>
    <w:rsid w:val="00C65BD6"/>
    <w:rsid w:val="00C65F4D"/>
    <w:rsid w:val="00C66F0B"/>
    <w:rsid w:val="00C673CB"/>
    <w:rsid w:val="00C71C63"/>
    <w:rsid w:val="00C7437A"/>
    <w:rsid w:val="00C746E1"/>
    <w:rsid w:val="00C75618"/>
    <w:rsid w:val="00C76015"/>
    <w:rsid w:val="00C77653"/>
    <w:rsid w:val="00C77E38"/>
    <w:rsid w:val="00C829A0"/>
    <w:rsid w:val="00C83055"/>
    <w:rsid w:val="00C850D7"/>
    <w:rsid w:val="00C86033"/>
    <w:rsid w:val="00C90137"/>
    <w:rsid w:val="00C9079D"/>
    <w:rsid w:val="00C91775"/>
    <w:rsid w:val="00C92600"/>
    <w:rsid w:val="00C937C1"/>
    <w:rsid w:val="00C9434C"/>
    <w:rsid w:val="00C94B69"/>
    <w:rsid w:val="00C9612C"/>
    <w:rsid w:val="00C9680C"/>
    <w:rsid w:val="00CA344F"/>
    <w:rsid w:val="00CA50F0"/>
    <w:rsid w:val="00CA57F3"/>
    <w:rsid w:val="00CB273D"/>
    <w:rsid w:val="00CB36FB"/>
    <w:rsid w:val="00CB63CE"/>
    <w:rsid w:val="00CC317E"/>
    <w:rsid w:val="00CC352F"/>
    <w:rsid w:val="00CC6FFB"/>
    <w:rsid w:val="00CD1BD9"/>
    <w:rsid w:val="00CD2B8A"/>
    <w:rsid w:val="00CD48F6"/>
    <w:rsid w:val="00CD6716"/>
    <w:rsid w:val="00CD6C8F"/>
    <w:rsid w:val="00CD7927"/>
    <w:rsid w:val="00CE37E9"/>
    <w:rsid w:val="00CE7B52"/>
    <w:rsid w:val="00CF3610"/>
    <w:rsid w:val="00CF6445"/>
    <w:rsid w:val="00CF670D"/>
    <w:rsid w:val="00D00F62"/>
    <w:rsid w:val="00D01B1B"/>
    <w:rsid w:val="00D041B7"/>
    <w:rsid w:val="00D068C2"/>
    <w:rsid w:val="00D069BA"/>
    <w:rsid w:val="00D12499"/>
    <w:rsid w:val="00D129F6"/>
    <w:rsid w:val="00D13FC8"/>
    <w:rsid w:val="00D16F66"/>
    <w:rsid w:val="00D1705A"/>
    <w:rsid w:val="00D24E85"/>
    <w:rsid w:val="00D263CE"/>
    <w:rsid w:val="00D26618"/>
    <w:rsid w:val="00D26AFB"/>
    <w:rsid w:val="00D26BDE"/>
    <w:rsid w:val="00D304D9"/>
    <w:rsid w:val="00D33892"/>
    <w:rsid w:val="00D340A4"/>
    <w:rsid w:val="00D35002"/>
    <w:rsid w:val="00D41572"/>
    <w:rsid w:val="00D41A6C"/>
    <w:rsid w:val="00D4290D"/>
    <w:rsid w:val="00D4393E"/>
    <w:rsid w:val="00D44F7D"/>
    <w:rsid w:val="00D45166"/>
    <w:rsid w:val="00D4563D"/>
    <w:rsid w:val="00D46F71"/>
    <w:rsid w:val="00D531D4"/>
    <w:rsid w:val="00D53C9B"/>
    <w:rsid w:val="00D5588E"/>
    <w:rsid w:val="00D56441"/>
    <w:rsid w:val="00D605C8"/>
    <w:rsid w:val="00D6099B"/>
    <w:rsid w:val="00D64259"/>
    <w:rsid w:val="00D65C23"/>
    <w:rsid w:val="00D662CD"/>
    <w:rsid w:val="00D74348"/>
    <w:rsid w:val="00D74D23"/>
    <w:rsid w:val="00D74D4A"/>
    <w:rsid w:val="00D802FA"/>
    <w:rsid w:val="00D8126E"/>
    <w:rsid w:val="00D8220B"/>
    <w:rsid w:val="00D82AD6"/>
    <w:rsid w:val="00D861F6"/>
    <w:rsid w:val="00D912B2"/>
    <w:rsid w:val="00D936C2"/>
    <w:rsid w:val="00D93F3A"/>
    <w:rsid w:val="00D960CA"/>
    <w:rsid w:val="00DA07E3"/>
    <w:rsid w:val="00DA425C"/>
    <w:rsid w:val="00DA4370"/>
    <w:rsid w:val="00DA5D0F"/>
    <w:rsid w:val="00DA6212"/>
    <w:rsid w:val="00DB04AF"/>
    <w:rsid w:val="00DB22ED"/>
    <w:rsid w:val="00DB2FF3"/>
    <w:rsid w:val="00DB41EC"/>
    <w:rsid w:val="00DB5AA6"/>
    <w:rsid w:val="00DB7464"/>
    <w:rsid w:val="00DC2280"/>
    <w:rsid w:val="00DC22DF"/>
    <w:rsid w:val="00DC3CA4"/>
    <w:rsid w:val="00DC5EB7"/>
    <w:rsid w:val="00DC693F"/>
    <w:rsid w:val="00DC6AAA"/>
    <w:rsid w:val="00DC6D29"/>
    <w:rsid w:val="00DC714F"/>
    <w:rsid w:val="00DD0D09"/>
    <w:rsid w:val="00DD227A"/>
    <w:rsid w:val="00DD2C8D"/>
    <w:rsid w:val="00DD3F68"/>
    <w:rsid w:val="00DD48E0"/>
    <w:rsid w:val="00DD5B53"/>
    <w:rsid w:val="00DD7CD8"/>
    <w:rsid w:val="00DE1438"/>
    <w:rsid w:val="00DE2AFB"/>
    <w:rsid w:val="00DE43D1"/>
    <w:rsid w:val="00DE4CC3"/>
    <w:rsid w:val="00DE78C0"/>
    <w:rsid w:val="00DF1599"/>
    <w:rsid w:val="00DF371D"/>
    <w:rsid w:val="00DF6F7A"/>
    <w:rsid w:val="00E000B1"/>
    <w:rsid w:val="00E00D1B"/>
    <w:rsid w:val="00E00E3C"/>
    <w:rsid w:val="00E11A12"/>
    <w:rsid w:val="00E1467B"/>
    <w:rsid w:val="00E15EF8"/>
    <w:rsid w:val="00E16210"/>
    <w:rsid w:val="00E16F69"/>
    <w:rsid w:val="00E217C4"/>
    <w:rsid w:val="00E21996"/>
    <w:rsid w:val="00E22E7D"/>
    <w:rsid w:val="00E23F5F"/>
    <w:rsid w:val="00E243CF"/>
    <w:rsid w:val="00E24954"/>
    <w:rsid w:val="00E2733C"/>
    <w:rsid w:val="00E27C6F"/>
    <w:rsid w:val="00E312E1"/>
    <w:rsid w:val="00E319B4"/>
    <w:rsid w:val="00E3257C"/>
    <w:rsid w:val="00E32D7B"/>
    <w:rsid w:val="00E35F98"/>
    <w:rsid w:val="00E365FA"/>
    <w:rsid w:val="00E37B4C"/>
    <w:rsid w:val="00E4053C"/>
    <w:rsid w:val="00E41F01"/>
    <w:rsid w:val="00E43E5A"/>
    <w:rsid w:val="00E45614"/>
    <w:rsid w:val="00E47C30"/>
    <w:rsid w:val="00E513F6"/>
    <w:rsid w:val="00E51A33"/>
    <w:rsid w:val="00E51CA3"/>
    <w:rsid w:val="00E52EBF"/>
    <w:rsid w:val="00E56699"/>
    <w:rsid w:val="00E56854"/>
    <w:rsid w:val="00E56B87"/>
    <w:rsid w:val="00E56C00"/>
    <w:rsid w:val="00E579E2"/>
    <w:rsid w:val="00E6114E"/>
    <w:rsid w:val="00E61F6D"/>
    <w:rsid w:val="00E62C3E"/>
    <w:rsid w:val="00E66B31"/>
    <w:rsid w:val="00E67043"/>
    <w:rsid w:val="00E673E3"/>
    <w:rsid w:val="00E734E0"/>
    <w:rsid w:val="00E74A8B"/>
    <w:rsid w:val="00E755C9"/>
    <w:rsid w:val="00E75878"/>
    <w:rsid w:val="00E75CE4"/>
    <w:rsid w:val="00E76163"/>
    <w:rsid w:val="00E76476"/>
    <w:rsid w:val="00E77CD3"/>
    <w:rsid w:val="00E80AE3"/>
    <w:rsid w:val="00E812FE"/>
    <w:rsid w:val="00E8262B"/>
    <w:rsid w:val="00E83132"/>
    <w:rsid w:val="00E85380"/>
    <w:rsid w:val="00E85F43"/>
    <w:rsid w:val="00E86371"/>
    <w:rsid w:val="00E9151B"/>
    <w:rsid w:val="00E93016"/>
    <w:rsid w:val="00E9314B"/>
    <w:rsid w:val="00E9455E"/>
    <w:rsid w:val="00E959C2"/>
    <w:rsid w:val="00E96D67"/>
    <w:rsid w:val="00E97965"/>
    <w:rsid w:val="00EA0535"/>
    <w:rsid w:val="00EA30EB"/>
    <w:rsid w:val="00EA5C36"/>
    <w:rsid w:val="00EA71A5"/>
    <w:rsid w:val="00EA7998"/>
    <w:rsid w:val="00EB30C9"/>
    <w:rsid w:val="00EB3117"/>
    <w:rsid w:val="00EB574C"/>
    <w:rsid w:val="00EB5966"/>
    <w:rsid w:val="00EB620D"/>
    <w:rsid w:val="00EB7B6A"/>
    <w:rsid w:val="00EC08E6"/>
    <w:rsid w:val="00EC1287"/>
    <w:rsid w:val="00EC39F9"/>
    <w:rsid w:val="00EC706C"/>
    <w:rsid w:val="00ED07FB"/>
    <w:rsid w:val="00ED1BAB"/>
    <w:rsid w:val="00ED304D"/>
    <w:rsid w:val="00ED56C0"/>
    <w:rsid w:val="00EE13C6"/>
    <w:rsid w:val="00EE1634"/>
    <w:rsid w:val="00EE5455"/>
    <w:rsid w:val="00EE6C7C"/>
    <w:rsid w:val="00EE7C14"/>
    <w:rsid w:val="00EF091E"/>
    <w:rsid w:val="00EF2668"/>
    <w:rsid w:val="00EF66B1"/>
    <w:rsid w:val="00EF6C6E"/>
    <w:rsid w:val="00EF6C93"/>
    <w:rsid w:val="00EF737C"/>
    <w:rsid w:val="00F00F23"/>
    <w:rsid w:val="00F035AE"/>
    <w:rsid w:val="00F05268"/>
    <w:rsid w:val="00F063D3"/>
    <w:rsid w:val="00F14E81"/>
    <w:rsid w:val="00F178E4"/>
    <w:rsid w:val="00F20261"/>
    <w:rsid w:val="00F20E5A"/>
    <w:rsid w:val="00F240D7"/>
    <w:rsid w:val="00F24C98"/>
    <w:rsid w:val="00F27A58"/>
    <w:rsid w:val="00F34DA8"/>
    <w:rsid w:val="00F35B1C"/>
    <w:rsid w:val="00F35E2F"/>
    <w:rsid w:val="00F370E2"/>
    <w:rsid w:val="00F4791E"/>
    <w:rsid w:val="00F524CE"/>
    <w:rsid w:val="00F53F49"/>
    <w:rsid w:val="00F56E04"/>
    <w:rsid w:val="00F578D4"/>
    <w:rsid w:val="00F65BAA"/>
    <w:rsid w:val="00F661D7"/>
    <w:rsid w:val="00F67873"/>
    <w:rsid w:val="00F71BC3"/>
    <w:rsid w:val="00F73677"/>
    <w:rsid w:val="00F74195"/>
    <w:rsid w:val="00F75CD3"/>
    <w:rsid w:val="00F802E6"/>
    <w:rsid w:val="00F803B9"/>
    <w:rsid w:val="00F81BA9"/>
    <w:rsid w:val="00F82233"/>
    <w:rsid w:val="00F8794C"/>
    <w:rsid w:val="00F87A7A"/>
    <w:rsid w:val="00F87BEF"/>
    <w:rsid w:val="00F91B22"/>
    <w:rsid w:val="00F930C7"/>
    <w:rsid w:val="00F94320"/>
    <w:rsid w:val="00FA046F"/>
    <w:rsid w:val="00FA4F5F"/>
    <w:rsid w:val="00FB1CC8"/>
    <w:rsid w:val="00FB239F"/>
    <w:rsid w:val="00FB3FA5"/>
    <w:rsid w:val="00FB5E01"/>
    <w:rsid w:val="00FC37E2"/>
    <w:rsid w:val="00FD1412"/>
    <w:rsid w:val="00FD36C4"/>
    <w:rsid w:val="00FD3838"/>
    <w:rsid w:val="00FD42AC"/>
    <w:rsid w:val="00FD43DF"/>
    <w:rsid w:val="00FD558F"/>
    <w:rsid w:val="00FE0C8A"/>
    <w:rsid w:val="00FE20A6"/>
    <w:rsid w:val="00FE45E1"/>
    <w:rsid w:val="00FE7AE8"/>
    <w:rsid w:val="00FF196A"/>
    <w:rsid w:val="00FF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5E718"/>
  <w15:docId w15:val="{E721642A-43A0-48A2-9789-EFCAA64E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971"/>
    <w:rPr>
      <w:rFonts w:ascii="Arial Narrow" w:hAnsi="Arial Narrow"/>
      <w:bCs/>
      <w:sz w:val="24"/>
      <w:lang w:eastAsia="es-ES"/>
    </w:rPr>
  </w:style>
  <w:style w:type="paragraph" w:styleId="Ttulo4">
    <w:name w:val="heading 4"/>
    <w:basedOn w:val="Normal"/>
    <w:next w:val="Normal"/>
    <w:qFormat/>
    <w:rsid w:val="00797971"/>
    <w:pPr>
      <w:keepNext/>
      <w:jc w:val="both"/>
      <w:outlineLvl w:val="3"/>
    </w:pPr>
    <w:rPr>
      <w:rFonts w:ascii="Arial" w:hAnsi="Arial"/>
      <w:b/>
      <w:bCs w:val="0"/>
      <w:color w:val="800000"/>
      <w:sz w:val="22"/>
    </w:rPr>
  </w:style>
  <w:style w:type="paragraph" w:styleId="Ttulo5">
    <w:name w:val="heading 5"/>
    <w:basedOn w:val="Normal"/>
    <w:next w:val="Normal"/>
    <w:qFormat/>
    <w:rsid w:val="00797971"/>
    <w:pPr>
      <w:keepNext/>
      <w:outlineLvl w:val="4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rsid w:val="00797971"/>
    <w:pPr>
      <w:keepNext/>
      <w:jc w:val="right"/>
      <w:outlineLvl w:val="6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,Car"/>
    <w:basedOn w:val="Normal"/>
    <w:link w:val="EncabezadoCar"/>
    <w:rsid w:val="007979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 Car Car,Car Car"/>
    <w:link w:val="Encabezado"/>
    <w:rsid w:val="00B3195C"/>
    <w:rPr>
      <w:rFonts w:ascii="Arial Narrow" w:hAnsi="Arial Narrow"/>
      <w:bCs/>
      <w:sz w:val="24"/>
      <w:lang w:val="es-MX"/>
    </w:rPr>
  </w:style>
  <w:style w:type="paragraph" w:styleId="Puesto">
    <w:name w:val="Title"/>
    <w:basedOn w:val="Normal"/>
    <w:link w:val="PuestoCar"/>
    <w:qFormat/>
    <w:rsid w:val="003B00BC"/>
    <w:pPr>
      <w:jc w:val="center"/>
    </w:pPr>
    <w:rPr>
      <w:rFonts w:ascii="Arial" w:hAnsi="Arial"/>
      <w:b/>
      <w:bCs w:val="0"/>
      <w:sz w:val="36"/>
    </w:rPr>
  </w:style>
  <w:style w:type="character" w:customStyle="1" w:styleId="PuestoCar">
    <w:name w:val="Puesto Car"/>
    <w:link w:val="Puesto"/>
    <w:rsid w:val="003B00BC"/>
    <w:rPr>
      <w:rFonts w:ascii="Arial" w:hAnsi="Arial"/>
      <w:b/>
      <w:sz w:val="36"/>
    </w:rPr>
  </w:style>
  <w:style w:type="paragraph" w:customStyle="1" w:styleId="Default">
    <w:name w:val="Default"/>
    <w:rsid w:val="003B00B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C3CC1"/>
    <w:pPr>
      <w:spacing w:beforeLines="1" w:afterLines="1"/>
    </w:pPr>
    <w:rPr>
      <w:rFonts w:ascii="Times" w:hAnsi="Times"/>
      <w:bCs w:val="0"/>
      <w:sz w:val="20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DE4CC3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table" w:styleId="Tablaconcuadrcula">
    <w:name w:val="Table Grid"/>
    <w:basedOn w:val="Tablanormal"/>
    <w:rsid w:val="000A73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rsid w:val="00E86371"/>
    <w:rPr>
      <w:sz w:val="20"/>
    </w:rPr>
  </w:style>
  <w:style w:type="character" w:customStyle="1" w:styleId="TextocomentarioCar">
    <w:name w:val="Texto comentario Car"/>
    <w:link w:val="Textocomentario"/>
    <w:rsid w:val="00E86371"/>
    <w:rPr>
      <w:rFonts w:ascii="Arial Narrow" w:hAnsi="Arial Narrow"/>
      <w:bCs/>
      <w:lang w:eastAsia="es-ES"/>
    </w:rPr>
  </w:style>
  <w:style w:type="paragraph" w:styleId="Piedepgina">
    <w:name w:val="footer"/>
    <w:basedOn w:val="Normal"/>
    <w:link w:val="PiedepginaCar"/>
    <w:rsid w:val="00A66F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A66FB5"/>
    <w:rPr>
      <w:rFonts w:ascii="Arial Narrow" w:hAnsi="Arial Narrow"/>
      <w:bCs/>
      <w:sz w:val="24"/>
      <w:lang w:eastAsia="es-ES"/>
    </w:rPr>
  </w:style>
  <w:style w:type="paragraph" w:styleId="Textodeglobo">
    <w:name w:val="Balloon Text"/>
    <w:basedOn w:val="Normal"/>
    <w:link w:val="TextodegloboCar"/>
    <w:rsid w:val="00A66FB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66FB5"/>
    <w:rPr>
      <w:rFonts w:ascii="Tahoma" w:hAnsi="Tahoma" w:cs="Tahoma"/>
      <w:bCs/>
      <w:sz w:val="16"/>
      <w:szCs w:val="16"/>
      <w:lang w:eastAsia="es-ES"/>
    </w:rPr>
  </w:style>
  <w:style w:type="character" w:styleId="Refdecomentario">
    <w:name w:val="annotation reference"/>
    <w:rsid w:val="0020486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04867"/>
    <w:rPr>
      <w:b/>
      <w:bCs w:val="0"/>
    </w:rPr>
  </w:style>
  <w:style w:type="character" w:customStyle="1" w:styleId="AsuntodelcomentarioCar">
    <w:name w:val="Asunto del comentario Car"/>
    <w:link w:val="Asuntodelcomentario"/>
    <w:rsid w:val="00204867"/>
    <w:rPr>
      <w:rFonts w:ascii="Arial Narrow" w:hAnsi="Arial Narrow"/>
      <w:b/>
      <w:bCs w:val="0"/>
      <w:lang w:eastAsia="es-ES"/>
    </w:rPr>
  </w:style>
  <w:style w:type="paragraph" w:styleId="Revisin">
    <w:name w:val="Revision"/>
    <w:hidden/>
    <w:uiPriority w:val="99"/>
    <w:semiHidden/>
    <w:rsid w:val="000A18CC"/>
    <w:rPr>
      <w:rFonts w:ascii="Arial Narrow" w:hAnsi="Arial Narrow"/>
      <w:bCs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7D461-113A-4776-8230-BDD815B4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10</Pages>
  <Words>2789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POLITÉCNICO NACIONAL (arial 16)</vt:lpstr>
    </vt:vector>
  </TitlesOfParts>
  <Company>i.p.n</Company>
  <LinksUpToDate>false</LinksUpToDate>
  <CharactersWithSpaces>18098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POLITÉCNICO NACIONAL (arial 16)</dc:title>
  <dc:creator>Jan Moguel</dc:creator>
  <cp:lastModifiedBy>Guadalupe Angel Gonzalez Chavez</cp:lastModifiedBy>
  <cp:revision>42</cp:revision>
  <cp:lastPrinted>2014-04-08T19:45:00Z</cp:lastPrinted>
  <dcterms:created xsi:type="dcterms:W3CDTF">2014-05-27T23:13:00Z</dcterms:created>
  <dcterms:modified xsi:type="dcterms:W3CDTF">2014-06-02T23:19:00Z</dcterms:modified>
</cp:coreProperties>
</file>